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17" w:rsidRDefault="009F3F17" w:rsidP="008D1D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8D1DD3" w:rsidRPr="008D1DD3" w:rsidRDefault="008D1DD3" w:rsidP="008D1D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 исполнении мероприятий </w:t>
      </w:r>
      <w:r w:rsidR="009F3F17">
        <w:rPr>
          <w:rFonts w:ascii="Times New Roman" w:hAnsi="Times New Roman" w:cs="Times New Roman"/>
          <w:b/>
          <w:color w:val="auto"/>
          <w:sz w:val="28"/>
          <w:szCs w:val="28"/>
        </w:rPr>
        <w:t>муниципаль</w:t>
      </w: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>ной программы</w:t>
      </w:r>
    </w:p>
    <w:p w:rsidR="008D1DD3" w:rsidRPr="008D1DD3" w:rsidRDefault="008D1DD3" w:rsidP="008D1D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«Реализация антикоррупционной политики </w:t>
      </w:r>
      <w:r w:rsidR="009F3F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proofErr w:type="spellStart"/>
      <w:r w:rsidR="009F3F17">
        <w:rPr>
          <w:rFonts w:ascii="Times New Roman" w:hAnsi="Times New Roman" w:cs="Times New Roman"/>
          <w:b/>
          <w:color w:val="auto"/>
          <w:sz w:val="28"/>
          <w:szCs w:val="28"/>
        </w:rPr>
        <w:t>Чистопольском</w:t>
      </w:r>
      <w:proofErr w:type="spellEnd"/>
      <w:r w:rsidR="009F3F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муниципальном районе</w:t>
      </w:r>
      <w:r w:rsidR="009F3F17" w:rsidRPr="008D1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>на 2015 – 2020 годы»</w:t>
      </w:r>
    </w:p>
    <w:p w:rsidR="008D1DD3" w:rsidRPr="008D1DD3" w:rsidRDefault="008D1DD3" w:rsidP="008D1DD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 квартал 2018</w:t>
      </w:r>
      <w:r w:rsidRPr="008D1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8D1DD3" w:rsidRPr="008D1DD3" w:rsidRDefault="008D1DD3" w:rsidP="008D1DD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8D1DD3" w:rsidRPr="008D1DD3" w:rsidTr="007C5A32">
        <w:trPr>
          <w:trHeight w:val="276"/>
          <w:tblHeader/>
        </w:trPr>
        <w:tc>
          <w:tcPr>
            <w:tcW w:w="648" w:type="dxa"/>
            <w:vMerge w:val="restart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пункта / наименование 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5917" w:type="dxa"/>
            <w:vMerge w:val="restart"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исполнении</w:t>
            </w:r>
          </w:p>
        </w:tc>
      </w:tr>
      <w:tr w:rsidR="008D1DD3" w:rsidRPr="008D1DD3" w:rsidTr="007C5A32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8D1DD3" w:rsidRPr="008D1DD3" w:rsidRDefault="008D1DD3" w:rsidP="008D1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5" w:type="dxa"/>
            <w:vMerge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vMerge/>
            <w:tcBorders>
              <w:bottom w:val="nil"/>
            </w:tcBorders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D1DD3" w:rsidRPr="008D1DD3" w:rsidRDefault="008D1DD3" w:rsidP="008D1DD3">
      <w:pPr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2268"/>
        <w:gridCol w:w="5917"/>
      </w:tblGrid>
      <w:tr w:rsidR="008D1DD3" w:rsidRPr="008D1DD3" w:rsidTr="007C5A32">
        <w:trPr>
          <w:tblHeader/>
        </w:trPr>
        <w:tc>
          <w:tcPr>
            <w:tcW w:w="648" w:type="dxa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D1DD3" w:rsidRPr="008D1DD3" w:rsidTr="007C5A32">
        <w:trPr>
          <w:trHeight w:val="343"/>
        </w:trPr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rPr>
          <w:trHeight w:val="843"/>
        </w:trPr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D3227D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Органы местного самоуправления Чистопольского муниципального района РТ.</w:t>
            </w:r>
          </w:p>
        </w:tc>
        <w:tc>
          <w:tcPr>
            <w:tcW w:w="5917" w:type="dxa"/>
            <w:shd w:val="clear" w:color="auto" w:fill="auto"/>
          </w:tcPr>
          <w:p w:rsidR="008D1DD3" w:rsidRDefault="008D1DD3" w:rsidP="008D1DD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республике, в муниц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нормативные правовые акты за отчетный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риод внесены следующие изменения: </w:t>
            </w:r>
          </w:p>
          <w:p w:rsidR="008D1DD3" w:rsidRPr="008D1DD3" w:rsidRDefault="00F006B6" w:rsidP="00A3509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остановление главы Чистопольского муниципал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Республики Татарстан от </w:t>
            </w:r>
            <w:r w:rsidR="00FB21E3" w:rsidRPr="00FB2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марта 2018 года № 16</w:t>
            </w:r>
            <w:r w:rsidRPr="00FB2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 внесении изменений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постановление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главы Чистопольского муниципального района Ре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публики Татарстан  от  15.07.2016г.  № 63 «Об утве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ждении Положения о комиссии по соблюдению треб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 к  служебному поведению муниципальных служащих, должностному поведению лиц,  замеща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муниципальные должности, и урегулированию конфликта интересов  в Совете Чистопольского мун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района Республики Татарстан».</w:t>
            </w:r>
            <w:proofErr w:type="gramEnd"/>
          </w:p>
        </w:tc>
      </w:tr>
      <w:tr w:rsidR="008D1DD3" w:rsidRPr="008D1DD3" w:rsidTr="007C5A32">
        <w:trPr>
          <w:trHeight w:val="1056"/>
        </w:trPr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Действенное функционирование подразделений органов гос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(должнос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сентября 2009 года № 1065 и Президента Республики Татарстан от 1 ноября 2010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 №  УП-711, соблюдение принципа стабильн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D3227D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Руководители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митетов и палат муниципального района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  <w:p w:rsidR="008D1DD3" w:rsidRPr="008D1DD3" w:rsidRDefault="008D1DD3" w:rsidP="008D1D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органах местного самоуправления муниципального образования «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Р</w:t>
            </w:r>
            <w:r w:rsidR="007825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еспублики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7825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атарстан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муниципального образования «Город Чистополь»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филактике коррупционных и иных правонарушений назначены ведущие специалисты, ответственные за ведение кадровой 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сельских поселениях Чистопольского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района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работу по профила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 коррупционных и иных правонарушений назн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чены секретари сельских поселений. Координация их деятельности по противодействию коррупции 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ществляется сектором кадров Совета ЧМР и помощн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главы района по вопросам противодействия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летних детей, представляемых: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государственными и муниципальными служащими;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лицами, замещающими государственные и муниципальные дол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органов Прокуратуры РТ о нарушениях, выя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78045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городская п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рокур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F006B6" w:rsidP="00F00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первом квартале 2018 года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проверки 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ровод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лись.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проверок соблюдения государственными сл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тельством о муниципальной службе, в том числе на предмет уч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1DD3" w:rsidRPr="008D1DD3" w:rsidRDefault="0078045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городская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рокур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квартал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F00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области профилактики коррупционных и иных правонарушений в отношении </w:t>
            </w:r>
            <w:r w:rsidR="00A3509C"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граждан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претендующих на должность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службы, проведена проверка  на наличие судим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сти. По сведениям ОВД, информация о судимости 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сутствует;</w:t>
            </w:r>
          </w:p>
          <w:p w:rsidR="008D1DD3" w:rsidRPr="00A3509C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A3509C"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ится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проверка подлин</w:t>
            </w:r>
            <w:r w:rsidR="00A3509C"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3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дипломов о вы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350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шем образовании;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законодательства муниципальными сл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290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1.2.3. 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выполнения требований законодательства о 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предотвращении и урегулировании конфликта интересов на мун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ципальной службе. В этих целях провести работу по выявлению случаев несоблюдения лицами, замещающими муниципальные службы требований предотвращении или об урегулировании ко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фликта интересов. Каждый случай несоблюдения указанных тр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бований предавать гласности и применять к лицам, нарушившим эти требования, меры юридической ответственности, предусмо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ренные законодательством. Обеспечение ежегодного обсуждения вопроса о состоянии этой работы и мерах по ее совершенствов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на заседаниях комиссии по координации работы по против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действию коррупции</w:t>
            </w:r>
            <w:proofErr w:type="gramStart"/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1DD3" w:rsidRPr="008D1DD3" w:rsidRDefault="00780450" w:rsidP="00290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Должностные лица, 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ответственные за</w:t>
            </w:r>
            <w:r w:rsid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ведение кадровой работы, помощник главы по вопросам противодействия коррупции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горо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сова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540FE7" w:rsidP="00540F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Требования законодательства о предотвращении и 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урегулировании конфликта интересов на </w:t>
            </w:r>
            <w:proofErr w:type="spellStart"/>
            <w:proofErr w:type="gramStart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службе выполняются. Работа ведется согласно Положению о комиссии по соблюдению требований к служебному поведению муниципальных служащих, должностному поведению лиц, замещающих муниц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пальные  должности, и урегулированию конфликта 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в Совете Чистопольского муниципального района, утвержденному постановлением главы Чист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польского муниципального района от 15.07.2016 №63 и утвержденному плану работы комиссии на 2018 год. </w:t>
            </w:r>
            <w:r w:rsidR="008D1DD3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законодательства муниципальными сл</w:t>
            </w:r>
            <w:r w:rsidR="008D1DD3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8D1DD3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жащими не установлено.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29078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Должностные лица, ответственные за ведение кадровой работы, помощник главы по вопросам противодействия коррупции,  </w:t>
            </w:r>
            <w:proofErr w:type="gramStart"/>
            <w:r w:rsidRP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город-</w:t>
            </w:r>
            <w:proofErr w:type="spellStart"/>
            <w:r w:rsidRP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proofErr w:type="gramEnd"/>
            <w:r w:rsidRPr="00290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Уведомления о фактах обращения в целях склонения муниципального служащего к совершению коррупц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правонарушений не поступали.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0780" w:rsidRPr="008D1DD3" w:rsidTr="007C5A32">
        <w:tc>
          <w:tcPr>
            <w:tcW w:w="648" w:type="dxa"/>
          </w:tcPr>
          <w:p w:rsidR="00290780" w:rsidRPr="008D1DD3" w:rsidRDefault="00290780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290780" w:rsidRPr="008D1DD3" w:rsidRDefault="00290780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1.2.4.1. Обеспечение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90780" w:rsidRPr="00780450" w:rsidRDefault="0029078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ведение кадровой работы, помощник главы по вопросам противодействия коррупции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горо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сова</w:t>
            </w:r>
            <w:r w:rsidRP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290780" w:rsidRPr="008D1DD3" w:rsidRDefault="00540FE7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 юридической ответственности  за несоблюдение запретов, ограничений и требований, установленных в целях противодействия коррупции в органах местного самоуправления Чистопольского муниципального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применялись в отношении трех муниципальных служащих.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1.2.5. Систематическое проведение оценки коррупционных ри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возникающих при реализации государственными (муниц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пальными) служащими функций, и внесение уточнений в перечни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должностей государственной (муниципальной) службы, замещ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которых связано с коррупционными рисками (срок выполн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–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ежегодно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78045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рупции, должнос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городская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рокур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перечень должностей муниципальной службы, замещение которых связанно с коррупцио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ными рисками за отчетный период не вносилось.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ществления: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дельные функции государственного, муниципального (админ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стративного)  управления данной организацией входили в дол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ностные (служебные) обязанности государственного или муниц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пального служащего (срок выполнения: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внедрение – 2015 г., 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пользование – 2015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2020 гг.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1DD3" w:rsidRPr="008D1DD3" w:rsidRDefault="00780450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информат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Совета, отдел развития информ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ционных технол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гий ИК ЧМР, 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городская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рокур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Электронный доступ в базы 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Росреестра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операти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п</w:t>
            </w:r>
            <w:r w:rsidRPr="008D1D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олучения сведений из Единого государственного реестра прав на недвижимое имущество и сделок с ним (ЕГРП) активно используется.</w:t>
            </w:r>
          </w:p>
        </w:tc>
      </w:tr>
      <w:tr w:rsidR="00780450" w:rsidRPr="008D1DD3" w:rsidTr="007C5A32">
        <w:tc>
          <w:tcPr>
            <w:tcW w:w="648" w:type="dxa"/>
          </w:tcPr>
          <w:p w:rsidR="00780450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  <w:r w:rsidR="007804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0450" w:rsidRPr="008D1DD3" w:rsidRDefault="00780450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1.2.7.Проведение добровольного тестирования (опросов) среди граждан,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поступающих 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муниципальную службу, а также мун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 для определения их отношения к проявл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55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коррупции.</w:t>
            </w:r>
          </w:p>
        </w:tc>
        <w:tc>
          <w:tcPr>
            <w:tcW w:w="2268" w:type="dxa"/>
            <w:shd w:val="clear" w:color="auto" w:fill="auto"/>
          </w:tcPr>
          <w:p w:rsidR="00780450" w:rsidRDefault="009559CE" w:rsidP="007804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780450" w:rsidRPr="008D1DD3" w:rsidRDefault="009559CE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Добровольные тестирования (опросы) среди граждан, поступающих на муниципальную службу, а также м</w:t>
            </w:r>
            <w:r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 для определения их отнош</w:t>
            </w:r>
            <w:r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к проявлениям коррупции проводятся. В  первом квартале</w:t>
            </w:r>
            <w:r w:rsidR="00627283" w:rsidRPr="00627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протестировано 5 человек.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290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1.3. 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мер по повышению эффективности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координации работы по противодействию коррупции в </w:t>
            </w:r>
            <w:proofErr w:type="spellStart"/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 районе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98796B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– секретарь комиссии. 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627283" w:rsidP="00AD41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повышения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эффективности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миссии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координации работы по противодействию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 районе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Республики Татарстан</w:t>
            </w:r>
            <w:r w:rsidRPr="00290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 ко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миссии вк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ючены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Общественного совета ЧМР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иных 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организаций и представители средств массовых информаций</w:t>
            </w:r>
            <w:proofErr w:type="gramStart"/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рассмотренным вопросам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ются  р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еше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с назначением ответственных исполн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телей и конкретных сроков исполнения. 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Протоколы  заседания комиссий размещаются на сайте Чистопол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муниципального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на. Исполнение контрол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руется помощником главы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вопросам противоде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 ко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докладывается комиссии. Случаев нарушения сроков и </w:t>
            </w:r>
            <w:proofErr w:type="gramStart"/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исполнения</w:t>
            </w:r>
            <w:proofErr w:type="gramEnd"/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поручений в 1 квартале 2018 г. не допущено.</w:t>
            </w:r>
            <w:r w:rsidR="00AD41EE" w:rsidRPr="00290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истекший период 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проведено 1 з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D41EE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седание, рассмотрено 4 вопроса.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9879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1.3.1. Обеспечение утверждения и последующего исполнения г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довых планов работ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координации работы по прот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водействию коррупции в </w:t>
            </w:r>
            <w:proofErr w:type="spellStart"/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98796B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рупции – секретарь комиссии. Коми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AD41EE" w:rsidP="00B54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соответствии с утвержденным Положением о коми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</w:t>
            </w:r>
            <w:r w:rsidR="008D1DD3"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координации работы по противодействию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публики Татарстан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годовой план работы разрабатыв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ется помощником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4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главы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вопросам противоде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 коррупции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учетом  решений комиссии по координ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работы по противодействию комиссии в Респу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лике Татарстан, 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поручений 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органов государственной власти Республики Татарстан и предложений членов к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миссии.</w:t>
            </w:r>
            <w:proofErr w:type="gramEnd"/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 плана рассматривается на заседании комиссии и утверждается её председателем. 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8D1DD3" w:rsidP="00765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98796B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 Обеспечение действ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енного функционирования комиссии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796B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соблюдению требований  к  служебному поведению муниципал</w:t>
            </w:r>
            <w:r w:rsidR="0098796B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98796B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замещающих м</w:t>
            </w:r>
            <w:r w:rsidR="0098796B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98796B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должности, и урегулированию конфликта интересов  в Совете Чистопольского муниципального района Республики Татар</w:t>
            </w:r>
            <w:r w:rsidR="00987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стан»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установленными требованиями ф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98796B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 главы Чист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  <w:r w:rsidR="00D55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председатель да</w:t>
            </w:r>
            <w:r w:rsidR="00D55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D55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комиссии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3B1CA8" w:rsidRPr="008D1DD3" w:rsidRDefault="003B1CA8" w:rsidP="003B1CA8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целях обеспечения соблюдения муниципальными служащими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лицами</w:t>
            </w:r>
            <w:r w:rsidR="00476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замещающими муниципальные должности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ограничений и запретов, требований к предотвращению или урегулированию конфликта 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тересов, исполнения ими обязанностей, установле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Федеральным законом «О противодействии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3B1CA8" w:rsidRDefault="003B1CA8" w:rsidP="008D1DD3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главы Чистопольского муниципал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 Республики Татарстан  от  15.07.2016г.  № 63 «Об утверждении Положения о комиссии по с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блюдению требований  к  служебному поведению м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служащих, должностному поведению лиц,  замещающих муниципальные должности, и ур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гулированию конфликта интересов  в Совете Чист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Республики Тата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стан».</w:t>
            </w:r>
          </w:p>
          <w:p w:rsidR="00F26FC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2018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</w:t>
            </w:r>
            <w:r w:rsid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роведено 1  заседание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  по соблюдению требований к служебному поведению муниципальных служащих, должностному поведению лиц, замещающих муниципальные дол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ности, и урегулированию конфликта интересов в Сов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 Чистопольского муниципального района  </w:t>
            </w:r>
            <w:r w:rsidRPr="008D1DD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Республики Татарстан. </w:t>
            </w:r>
            <w:r w:rsidRP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Рассмотрено </w:t>
            </w:r>
            <w:r w:rsidR="003B1CA8" w:rsidRP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2 материала</w:t>
            </w:r>
            <w:r w:rsidR="002C4FFD" w:rsidRP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 </w:t>
            </w:r>
            <w:r w:rsid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о нарушении лицами, замещающими муниципальные должности требований к должностному поведению, свидетельствующих о возникн</w:t>
            </w:r>
            <w:r w:rsid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о</w:t>
            </w:r>
            <w:r w:rsid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lastRenderedPageBreak/>
              <w:t xml:space="preserve">вении конфликта интересов. </w:t>
            </w:r>
          </w:p>
          <w:p w:rsidR="008D1DD3" w:rsidRPr="00F26FC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</w:pPr>
            <w:r w:rsidRP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>Увольнений в связи с утратой доверия в органах местного самоуправления Чистопольского  муниципального района не имеется.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FC3">
              <w:rPr>
                <w:rFonts w:ascii="Times New Roman" w:hAnsi="Times New Roman" w:cs="Times New Roman"/>
                <w:bCs/>
                <w:color w:val="auto"/>
                <w:spacing w:val="-12"/>
                <w:sz w:val="24"/>
                <w:szCs w:val="24"/>
              </w:rPr>
              <w:t xml:space="preserve"> </w:t>
            </w:r>
            <w:r w:rsidRPr="00F26F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комиссии, ее основных задачах, а та</w:t>
            </w:r>
            <w:r w:rsidRPr="00F26F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F26F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о деятельности размещается в сети интернет на официальном сайте Чистопольского муниципального района в разделе «Противодействие коррупции».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ганов местного самоуправления </w:t>
            </w:r>
            <w:r w:rsidR="00D55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Чистопольского муниципального района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Республики Татарстан сведе</w:t>
            </w:r>
            <w:r w:rsidR="00D55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доходах, расходах, им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ществе и обязательствах имущественного характера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 согласно правилам, установленным законодател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D55EA2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C86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доходах, расходах, об имуществе и обяз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тельствах  имущественного характер</w:t>
            </w:r>
            <w:r w:rsidR="002C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муниципальных служащих за 2017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согласно правилам, установле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ным законодательством </w:t>
            </w:r>
            <w:r w:rsidR="002C4F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размещены 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офиц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альном сайте Чистопольского муниципального района с 14 мая текущего года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(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аздел – «Противодействие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рупции»)</w:t>
            </w:r>
          </w:p>
        </w:tc>
      </w:tr>
      <w:tr w:rsidR="00290780" w:rsidRPr="008D1DD3" w:rsidTr="007C5A32">
        <w:tc>
          <w:tcPr>
            <w:tcW w:w="648" w:type="dxa"/>
          </w:tcPr>
          <w:p w:rsidR="00290780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290780" w:rsidRPr="008D1DD3" w:rsidRDefault="00290780" w:rsidP="00D55E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 Провести работу по предупреждению коррупции в организ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циях, созданных для выполнения задач, поставленных перед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90780" w:rsidRDefault="00290780" w:rsidP="002907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городская прокуратура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290780" w:rsidRPr="008D1DD3" w:rsidRDefault="00B20C4D" w:rsidP="00C86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организациях, созданных для выполнения задач,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ставленных перед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нами местного самоуправления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ведется работа по предупреждению коррупции.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низовано своевременное внесение изменений в учр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дительные документы, разработаны кодексы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этики и служебного п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оведения работников организаций. Обе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печивается своевременное представление руководит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лями организаций сведений о доходах, расходах, об имуществе и обязательствах имущественного характ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 на себя, а также на своих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супругов (супруг) и нес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вершеннолетних детей.</w:t>
            </w:r>
            <w:r w:rsidR="006D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озданы комиссии по прот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водействию коррупции в отделах молодежи,  культ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ры, спорта, а также в Управлении образования Испо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нительного комитета Чистопольского муниципального района. </w:t>
            </w:r>
            <w:r w:rsidR="00C31F54"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противоде</w:t>
            </w:r>
            <w:r w:rsidR="00C31F54"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C31F54"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ствия кор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и представители</w:t>
            </w:r>
            <w:r w:rsidR="00C31F54" w:rsidRP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прокур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туры принимают участие в р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боте данных комиссий. В первом квартале 2018 года состоялось одно заседание 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по противодействию коррупции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</w:t>
            </w:r>
            <w:r w:rsidR="00C31F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D1DD3" w:rsidRPr="008D1DD3" w:rsidTr="007C5A32">
        <w:trPr>
          <w:trHeight w:val="470"/>
        </w:trPr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проектов нормативных правовых актов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rPr>
          <w:trHeight w:val="806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765102" w:rsidP="007651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9F0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2C4FF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 квартале 2018 года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проведена антикорру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ционная экспертиза 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проектов нормативных прав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вых актов, в которых 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выявлено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а также  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нормативных пра</w:t>
            </w:r>
            <w:r w:rsidR="009F021D"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вовых акта, в которых выявлено 26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факторов. Все </w:t>
            </w:r>
            <w:proofErr w:type="spellStart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факторы исключены.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765102" w:rsidP="007651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Лица, ответстве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за разработку проектов НПА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 помощник гл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 по вопросам противодействия коррупции, Отдел информатизации Совета, отдел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вития информац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технологий ИК муниципальн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района,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Ответственным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разработку проектов НПА регуля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направляются письма напоминания о необходим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размещения проектов в разделе «Независимая эк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пертиза» официального  сайта района. На сайте района и сельских поселений района размещаются проекты нормативных правовых актов.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Заключений о проведенных антикоррупционных эк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пертизах независимыми экспертами, не поступало.</w:t>
            </w:r>
          </w:p>
        </w:tc>
      </w:tr>
      <w:tr w:rsidR="00765102" w:rsidRPr="008D1DD3" w:rsidTr="007C5A32">
        <w:tc>
          <w:tcPr>
            <w:tcW w:w="648" w:type="dxa"/>
          </w:tcPr>
          <w:p w:rsidR="00765102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7651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65102" w:rsidRPr="008D1DD3" w:rsidRDefault="00765102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  <w:r w:rsidR="0086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Принятие практических мер по организации эффективного проведения антикоррупционной экспертизы нормативных прав</w:t>
            </w:r>
            <w:r w:rsidR="0086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6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вых актов и их проектов, ежегодного обобщения результатов её проведения, в том числе, независимой антикоррупционной эк</w:t>
            </w:r>
            <w:r w:rsidR="0086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677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пертизы</w:t>
            </w:r>
          </w:p>
        </w:tc>
        <w:tc>
          <w:tcPr>
            <w:tcW w:w="2268" w:type="dxa"/>
            <w:shd w:val="clear" w:color="auto" w:fill="auto"/>
          </w:tcPr>
          <w:p w:rsidR="00765102" w:rsidRDefault="00867741" w:rsidP="007651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Лица, ответстве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ные за разработку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проектов НПА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она,</w:t>
            </w:r>
          </w:p>
        </w:tc>
        <w:tc>
          <w:tcPr>
            <w:tcW w:w="5917" w:type="dxa"/>
            <w:shd w:val="clear" w:color="auto" w:fill="auto"/>
          </w:tcPr>
          <w:p w:rsidR="00765102" w:rsidRPr="008D1DD3" w:rsidRDefault="00CE1D34" w:rsidP="00CE1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 первом квартале 2018 года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незав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симой 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ционной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размещено 87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проектов нормативных право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 актов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Заключений независимых экспертов не поступило.</w:t>
            </w:r>
          </w:p>
        </w:tc>
      </w:tr>
      <w:tr w:rsidR="008D1DD3" w:rsidRPr="008D1DD3" w:rsidTr="007C5A32"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6967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Подготовка и направление информации в сфере деятельности органов местного самоуправления в Комитет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Республики Тата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социально- экономическому мониторингу для последу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щего проведения мониторинга деятельности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органов местного 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моуправления 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Чистопольского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</w:t>
            </w:r>
            <w:r w:rsidR="0069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реал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зации антикоррупционных мер на территории Республики Тата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696716" w:rsidRDefault="00696716" w:rsidP="006967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должнос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лица, отве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ственные за проф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лактику коррупц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и иных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вонарушений орг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постановлением Кабинета Мин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стров Республики Татарстан  № 463 от 10.06.2011 г. «Об организации и проведении мониторинга эффе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тивности деятельности органов исполнительной вл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 Республики Татарстан, территориальных органов федеральных органов исполнительной власти по Ре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публике Татарстан, органов местного самоуправления муниципальных районов и городских округов Респу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лики Татарстан по реализации антикоррупционных мер на территории Республики Татарстан» показатели мониторинга по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муниципальному району  в Комитет Республики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по социал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но-экономическому мониторингу предоставляются 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гласно регламенту, с соблюдением установленных сроков.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антикоррупционного мониторинга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сматриваются на заседаниях комиссии.</w:t>
            </w:r>
          </w:p>
        </w:tc>
      </w:tr>
      <w:tr w:rsidR="008D1DD3" w:rsidRPr="008D1DD3" w:rsidTr="007C5A32">
        <w:tc>
          <w:tcPr>
            <w:tcW w:w="648" w:type="dxa"/>
            <w:tcBorders>
              <w:bottom w:val="single" w:sz="4" w:space="0" w:color="auto"/>
            </w:tcBorders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8D1DD3" w:rsidRPr="008D1DD3" w:rsidRDefault="002D327F" w:rsidP="00FD4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FD4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рганизация проведения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отраслевых исследований коррупц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факторов и реализуемых антикоррупционных мер среди целевых групп</w:t>
            </w:r>
            <w:r w:rsidR="00FD4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опроса мнения населения о состоянии коррупции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Использование полученных результатов для выработки преве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1DD3" w:rsidRPr="008D1DD3" w:rsidRDefault="002D327F" w:rsidP="002D32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– секретарь комиссии. Коми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сия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 Чистопольского муниципального района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 опрос для населения «Выскажите свое мнение о состоянии коррупции». Изучается фактиче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ское со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стояние и структура корруп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ции, вырабатываются меры по уси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лению противодейст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вия кор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руп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ции. </w:t>
            </w:r>
            <w:r w:rsidR="002D32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Опрос населения в первом квартале не проводился.</w:t>
            </w:r>
          </w:p>
        </w:tc>
      </w:tr>
      <w:tr w:rsidR="008D1DD3" w:rsidRPr="008D1DD3" w:rsidTr="007C5A32">
        <w:trPr>
          <w:trHeight w:val="688"/>
        </w:trPr>
        <w:tc>
          <w:tcPr>
            <w:tcW w:w="648" w:type="dxa"/>
          </w:tcPr>
          <w:p w:rsidR="008D1DD3" w:rsidRPr="008D1DD3" w:rsidRDefault="00540FE7" w:rsidP="00FD2F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2D327F" w:rsidP="008D1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Проведение мониторинга: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вовлеченности институтов гражданского общества в реализацию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антикоррупционной политики;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2D327F" w:rsidP="002D32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Отдел по работе с общественными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организациями СМИ и межнаци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 противодействии коррупции задействованы след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ющие общественные объединения и  организации: 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Общественный Совет Чистопольского района, 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Совет ветеранов Чистопольского района, </w:t>
            </w:r>
            <w:proofErr w:type="spellStart"/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родской Совет студентов, 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М-Ш ФООП ФОРПОСТ», 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ВОО «Молодая Гвардия Единой России», 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истополя</w:t>
            </w:r>
            <w:proofErr w:type="spellEnd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стопольского района, Совет рабочей молодежи, </w:t>
            </w:r>
            <w:proofErr w:type="spellStart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стопольская</w:t>
            </w:r>
            <w:proofErr w:type="spellEnd"/>
            <w:r w:rsidRPr="008D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 общественная организация «Общество инвалидов Республики Татарстан».</w:t>
            </w:r>
          </w:p>
          <w:p w:rsidR="008D1DD3" w:rsidRPr="008D1DD3" w:rsidRDefault="008D1DD3" w:rsidP="008D1D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Духовные служители двух основных конфессий - пр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вославия и ислама активно принимают участие</w:t>
            </w:r>
            <w:r w:rsidRPr="008D1D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роприятиях, проводимых в рамках реализации ант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коррупционной политики</w:t>
            </w:r>
            <w:r w:rsidRPr="008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D1DD3" w:rsidRPr="008D1DD3" w:rsidRDefault="008D1DD3" w:rsidP="008D1D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материалы, опубликованные в СМИ на тему корру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ции, обобщаются и анализируются рабочей группой комиссии по противодействию коррупции. Направл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8D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ются для принятия мер в заинтересованные службы.</w:t>
            </w:r>
          </w:p>
          <w:p w:rsidR="008D1DD3" w:rsidRPr="008D1DD3" w:rsidRDefault="008D1DD3" w:rsidP="00FB73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6D0469" w:rsidP="00DF47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Продолжить работу по формированию у муниципальных сл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жащих и работников органов местного самоуправления отриц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отношения к коррупции с привлечением к данной работе Общественный совет и другие институты гражданского общества</w:t>
            </w:r>
            <w:r w:rsidR="00DF4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DF47AC" w:rsidP="00DF47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8D1DD3" w:rsidRPr="00540FE7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 w:rsidR="002C4FF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квартал </w:t>
            </w:r>
            <w:r w:rsidR="0028102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2C4FF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102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 принимающие уч</w:t>
            </w:r>
            <w:r w:rsidR="0028102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8102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стие в противодействии коррупции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повышение квал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фикации </w:t>
            </w:r>
            <w:r w:rsidR="0028102D"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прошли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080597" w:rsidP="0008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противодействия коррупции в любых её проявлениях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6126F9" w:rsidP="006126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B54E2B" w:rsidP="00B54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овождение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ант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коррупционной направленности, просветительской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 в обществе по вопросам противодействия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обеспечивается. </w:t>
            </w:r>
            <w:proofErr w:type="gramStart"/>
            <w:r w:rsidR="000805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 первый квартал 2018 года в</w:t>
            </w:r>
            <w:r w:rsidR="00080597" w:rsidRPr="00FB73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районных средствах массовой информации размещены 24 материала, в том числе: сюжетов на ТВ – 2, матер</w:t>
            </w:r>
            <w:r w:rsidR="00080597" w:rsidRPr="00FB73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="00080597" w:rsidRPr="00FB73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алов в газетах – 11, в интернет-сайтах – 11.</w:t>
            </w:r>
            <w:proofErr w:type="gramEnd"/>
          </w:p>
        </w:tc>
      </w:tr>
      <w:tr w:rsidR="008D1DD3" w:rsidRPr="008D1DD3" w:rsidTr="007C5A32">
        <w:trPr>
          <w:trHeight w:val="727"/>
        </w:trPr>
        <w:tc>
          <w:tcPr>
            <w:tcW w:w="648" w:type="dxa"/>
          </w:tcPr>
          <w:p w:rsidR="008D1DD3" w:rsidRPr="008D1DD3" w:rsidRDefault="00080597" w:rsidP="00540FE7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080597" w:rsidP="006126F9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проведения заседаний «круглых столов», бр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фингов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6126F9" w:rsidP="000370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</w:t>
            </w:r>
            <w:r w:rsid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межнаци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ниям </w:t>
            </w:r>
            <w:r w:rsidR="00540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овета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080597" w:rsidRPr="00080597" w:rsidRDefault="00080597" w:rsidP="008D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8059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первом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квартале проведены встречи в трудовых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лективах</w:t>
            </w:r>
            <w:r w:rsidR="00F9738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предприятий города и района, сходы во всех сельских поселениях муниципального района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уч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стием работников правоохранительных органов, г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родской прокуратуры с приглашением 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представителей</w:t>
            </w:r>
            <w:r w:rsidR="00B54E2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СМИ</w:t>
            </w:r>
          </w:p>
          <w:p w:rsidR="008D1DD3" w:rsidRPr="00080597" w:rsidRDefault="008D1DD3" w:rsidP="008D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7389" w:rsidRPr="008D1DD3" w:rsidTr="007C5A32">
        <w:trPr>
          <w:trHeight w:val="727"/>
        </w:trPr>
        <w:tc>
          <w:tcPr>
            <w:tcW w:w="648" w:type="dxa"/>
          </w:tcPr>
          <w:p w:rsidR="00F97389" w:rsidRDefault="00540FE7" w:rsidP="008D1DD3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="00F973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F97389" w:rsidRDefault="00F97389" w:rsidP="006126F9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F4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о проведение обучающих мероприятий уроков, классных часов, круглых столов, конкурсов рисунков, сочинений и других), направленных на антикоррупционное воспитание </w:t>
            </w:r>
            <w:r w:rsid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 w:rsid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зование школьников, учащихся и студентов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97389" w:rsidRDefault="005F2A2B" w:rsidP="005F2A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</w:t>
            </w:r>
            <w:r w:rsid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ИК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г. Чистополь</w:t>
            </w:r>
          </w:p>
          <w:p w:rsidR="005F2A2B" w:rsidRPr="008D1DD3" w:rsidRDefault="005F2A2B" w:rsidP="005F2A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  отводится большая роль профилактическим  мероприятиям, направленным на формирование  ант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коррупционного мировоззрения, повышения общего уровня правосознания и правовой культуры учащихся образовательных организаций. 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общеобразовательных учреждениях на плановой 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нове проходили различные по содержанию и форме проведения мероприятия по антикоррупционной тем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тике: открытые уроки, классные часы, общешкольные линейки, «круглые столы», организация встреч с пре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ставителями правоохранительных органов, родител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ские собрания, участие в республиканских антико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конкурсах и другие.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Проблемы, связанные с гражданственностью и патри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тизмом, понятиями морали и нравственности также обсуждаются на </w:t>
            </w:r>
            <w:proofErr w:type="gram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встречах</w:t>
            </w:r>
            <w:proofErr w:type="gram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с сотрудник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ОБЭП, прокуратуры, ОВД, военно-патриотического клуба «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др. На мероприятия, на родительские собрания также приглашаются учас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ковые уполномоченные, сотрудники ПДН, главы сел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ских поселений, а также специалисты психолого-педагогического центра. Например, в Каргалинской гимназии и в 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Кубасской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школе была организована встреча с инспектором ПДН на тему «Правовая отве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ственность несовершеннолетних».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Для повышения уровня правосознания и правовой культуры  наиболее благоприятная среда — это соц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альные дисциплины: обществознание, история, право, литература и др.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МБОУ «СОШ №4»  с целью формирования антико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рупционного мировоззрения учащихся, содействия взаимодействию с органами государственной власти учителем истории и обществознания Беляевой Т.В. был организован и проведен открытый урок по теме: </w:t>
            </w:r>
            <w:r w:rsidRPr="006126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«Антикоррупционная политика в России»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11 классе. 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Правовая игра “Мы против коррупции”  в 9 классе проведена учителем истории и обществознания СОШ №1 Зайцевой Ю.Г. А в Кутлушкинской СОШ  с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реди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учащихся 8 классов прошел конкурс творческих работ -  сочинений-эссе «Что такое коррупция и как с ней бороться?». В Гимназии №3  с целью формирования у учащихся  антикоррупционных мировоззрений и во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питания негативных отношений к коррупции учащиеся 5-7-х классов защищали свои плакаты «Моё отнош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к коррупции». В Красноярской школе проведена викторина по теме «Мы против коррупции». Интере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ным и познавательным был 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-ринг «Коррупция. Мы </w:t>
            </w:r>
            <w:proofErr w:type="gram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</w:t>
            </w:r>
            <w:proofErr w:type="gram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!» в СОШ №5.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В школьных библиотеках организованы постоя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действующие книжные выставки «Школьникам о праве», «Коррупции – нет!», «Я и закон», «Правовой калейдоскоп», «Закон в твоей жизни», «Я и мои пр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ва», «Коррупция – борьба словом».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Учащиеся и педагогические работники образов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учреждений принимают активное участие в мероприятиях муниципального и республиканского уровня.  В республиканском конкурсе педагогических работ (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видеоуроков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по антикоррупционному образ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ванию, воспитанию и поведению обучающихся  в н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минации «Надо жить честно!» педагоги МБДОУ «Де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ский сад №14» Чистопольского 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мунициального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стали победителями.</w:t>
            </w:r>
          </w:p>
          <w:p w:rsidR="006126F9" w:rsidRPr="006126F9" w:rsidRDefault="006126F9" w:rsidP="0061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марта 2018 г. педагог-организатор МБУ «Центр «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Ватан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Куралесов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И.А.  провел Правовую игру «Ко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объявлена война» с учащимися 8 класса  МБОУ «СОШ №4».  Ребят познакомили и видами 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народными пословицами,  рассмотрены сит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ации, которые  могут возникнуть. Подводя итоги игры, призвал школьников к гражданской активности, созн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тельности, ведь ответственность лежит не только на тех, кто берет взятки, но и на тех, кто их дает. (22 чел.)</w:t>
            </w:r>
          </w:p>
          <w:p w:rsidR="00F97389" w:rsidRPr="00080597" w:rsidRDefault="006126F9" w:rsidP="00904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марта 2018 г. педагог ПК «Фортуна»  Мельникова И.М. провела Правовую игру «Коррупции объявлена война» для учащихся 6 класса МБОУ «СОШ №5». 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мой мероприятия стала история коррупции в нашей стране, ее предпосылки. В практической части школ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 объясняли смысл русских народных пословиц, разыгрывали ситуации, давая им оценку, высказывая собственное мнение, определяя вид коррупции. По итогам игры у ребят выработалась четкая негативная позиция  по отношению к этой проблеме. (28 чел.)</w:t>
            </w:r>
          </w:p>
        </w:tc>
      </w:tr>
      <w:tr w:rsidR="00AF4065" w:rsidRPr="008D1DD3" w:rsidTr="00E9475D">
        <w:trPr>
          <w:trHeight w:val="55"/>
        </w:trPr>
        <w:tc>
          <w:tcPr>
            <w:tcW w:w="648" w:type="dxa"/>
          </w:tcPr>
          <w:p w:rsidR="00AF4065" w:rsidRDefault="00540FE7" w:rsidP="008D1DD3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</w:t>
            </w:r>
            <w:r w:rsidR="00AF4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AF4065" w:rsidRDefault="00AF4065" w:rsidP="006126F9">
            <w:pPr>
              <w:widowControl w:val="0"/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4.5. Организация проведения информационно-просветительских общественных акций, в том числе приуроченных 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Междунаро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дню борьбы с кор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рупцией, с участием студентов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организаций высшего и среднего профессионального о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разования района, работающей молодежи, направленных на реш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5F2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задач формирования нетерпимого отношения к коррупции, повышения уровня правосознания 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C202AB" w:rsidRDefault="00C202AB" w:rsidP="00C202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по делам молодежи ИК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ВУЗы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г. Чистополь</w:t>
            </w:r>
          </w:p>
          <w:p w:rsidR="00AF4065" w:rsidRPr="008D1DD3" w:rsidRDefault="00C202AB" w:rsidP="00C202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5917" w:type="dxa"/>
            <w:shd w:val="clear" w:color="auto" w:fill="auto"/>
          </w:tcPr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ГАПОУ «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Чистопольское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медицинское  училище»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слоганов «Мы честны» - январь, 2018 г.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 «Мы против коррупции! Мы – будущее России!», февраль, 2018 г.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Веселые старты «Мы за честность в спорте», февраль, 2018 г.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конкурсе эссе и идей для социальной рекл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среди молодых медиков на тему «Как преодолеть коррупцию в медицинской среде», март, 2018 г.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студентов, преподавателей и сотру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училища о способах подачи сообщений о 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нарушениях, в течение учебного года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потенциала учебных занятий с целью антикоррупционного воспитания, в течение учебного 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Беседы классных руководителей (индивидуальные и групповые) со студентами и их родителями, систем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тически в течение учебного 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родительских собраний с целью разъясн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политики училища в отношении коррупции, 1 раз в полгода.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обучающихся, родителей об их пр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вах на получение образования, об изменениях в де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ствующем законодательстве в сфере образования,  1 раз в полгода.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Регулярное обновление стенда с антикоррупционной информацией, в течение учебного 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Отражение информации антикоррупционной напра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 в студенческой  газете «Дети Гиппократа», в течение года.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марта 2018 г. в медицинском училище прошла игра по методу 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ЗИПоПо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(позитивное поведение) «Живи честно!» по профилактике коррупции среди студентов с участием помощника главы ЧМР по вопросам прот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 и психологов ППЦ. Организ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торами мероприятия стали специалисты Психолого – педагогического центра.  Основная цель занятия: дон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сти до участников понятие коррупции, необходимости борьбы с ней, воспитание правового самосознания, нравственности, а также осознание последствий 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понятий: соблюдение закона, честность, с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весть и т.д. Ведущие рассказали о формах и видах 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рупции, о мерах наказания и противодействия данному явлению. Далее ребята участвовали в обсуждении фильма «Должок», продолжение сюжета которого предлагалось придумать и инсценировать молодым людям. Охват – 75 чел.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«</w:t>
            </w:r>
            <w:proofErr w:type="spell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сельскохозяйственный  те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никум»  им. Г.И. Усманова за отчетный период </w:t>
            </w:r>
            <w:proofErr w:type="gramStart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дены</w:t>
            </w:r>
            <w:proofErr w:type="gramEnd"/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Тематические классные часы в рамках реализации программы правового воспитания студентов «Прав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сознание»;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Классные часы с презентациями в группах на темы: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«Права и обязанности студентов техникума»;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«Будущее моей страны – в моих руках!»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 «Гражданин – Отечества достойный сын»;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Конкурс творческих работ по противодействию ко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 «На страже закона, против коррупции!»;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Мониторинг признаков коррупционных проявлений в техникуме с внесением предложений по их искор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нению. Анкетирование;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Правовой лекторий с презентацией  «Мы и закон»;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Соблюдение «Кодекса студента» и «Кодекса преп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давателя» с целью исключения коррупционного пов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дения;</w:t>
            </w:r>
          </w:p>
          <w:p w:rsidR="00AF4065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Встреча с представителями комиссии по против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1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действию коррупции;</w:t>
            </w:r>
          </w:p>
          <w:p w:rsidR="00E9475D" w:rsidRPr="00E9475D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4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Разработан Стандарт антикоррупционного повед</w:t>
            </w:r>
            <w:r w:rsidRPr="00E94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947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работников образовательного учреждения.</w:t>
            </w:r>
          </w:p>
          <w:p w:rsidR="00E9475D" w:rsidRPr="006126F9" w:rsidRDefault="00E9475D" w:rsidP="00E94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E9475D" w:rsidP="005408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Разработать и осуществить с участием общественных объед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нений, уставной задачей которых является участие в противоде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коррупции, общественного совета и других институтов гражданского общества комплекс организационных, разъясн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и иных мер по соблюдению муниципальными служащ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 ограничений и требований, установленных в целях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коррупции, в том числе касающихся получения пода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540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0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ыполнения иной оплачиваемой работы, обязанности уведо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лять об обращениях в целях склонения к совершению  коррупц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C21F9E" w:rsidP="00C21F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5408AF" w:rsidRPr="008D1DD3" w:rsidRDefault="005408AF" w:rsidP="005408AF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муниципальными служащими проводятся беседы по соблюдению ограничений, запретов и по исполнению обязанностей, установленных в целях противодействия коррупции, в том числе по разъяснению ограничений, касающихся ограничения дарения и получения пода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ков.</w:t>
            </w:r>
          </w:p>
          <w:p w:rsidR="00E73A68" w:rsidRPr="00080597" w:rsidRDefault="00E73A68" w:rsidP="00E73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C21F9E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C21F9E" w:rsidP="00C21F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учетом положений международных актов в области прот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разработать и осущ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ствить комплекс организационных, разъяснительных и иных мер по недопущению муниципальными служащими поведения, кот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C21F9E" w:rsidP="00C21F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 лица, ответственные за профилактику 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шений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помощник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Комиссия</w:t>
            </w:r>
          </w:p>
        </w:tc>
        <w:tc>
          <w:tcPr>
            <w:tcW w:w="5917" w:type="dxa"/>
            <w:shd w:val="clear" w:color="auto" w:fill="auto"/>
          </w:tcPr>
          <w:p w:rsidR="005408AF" w:rsidRPr="008D1DD3" w:rsidRDefault="008D1DD3" w:rsidP="005408AF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местах предоставления муниципальных услуг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мещены объявления для населения с информацией, что «д</w:t>
            </w:r>
            <w:r w:rsidRPr="008D1DD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ача взятки должностному лицу наказывается лишением свободы, предложение должностному лицу денег или имущества, а также услуг имущественного характера могут быть истолкованы как покушение на дачу взятки, служащему, работнику запрещается принимать подарки в связи с исполнением служебных (трудовых) обязанностей вне зависимости от стоимости подарка.»  и размещены памятки «Что такое</w:t>
            </w:r>
            <w:proofErr w:type="gramEnd"/>
            <w:r w:rsidRPr="008D1DD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взятка?»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Разъяснения в области недопущения муниц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пальными служащими поведения, которое может во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приниматься как обещание или предложение дачи взятки либо как согласие принять взятку или как просьба о даче взятки, проводятся при поступлении гражданина на должность муниципальной службы специалистом ответственным за ведение кадровой р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5408AF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боты, куда назначается муниципальный служащий.</w:t>
            </w:r>
          </w:p>
          <w:p w:rsidR="008D1DD3" w:rsidRPr="008D1DD3" w:rsidRDefault="005408AF" w:rsidP="005408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Разослана памятка муниципальным  служащим с 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формацией о несоблюдении норм служебного повед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29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5408AF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социальной рекламы антикоррупционной напра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ленности, в том числе через СМИ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1DD3" w:rsidRPr="008D1DD3" w:rsidRDefault="005408AF" w:rsidP="005408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 мун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904D18" w:rsidP="00904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Социальная реклама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антикоррупционной направле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периодически размещается в СМИ Чистопол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муниципального района: в частности на сайте и в группе </w:t>
            </w:r>
            <w:proofErr w:type="spellStart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зеты "</w:t>
            </w:r>
            <w:proofErr w:type="spellStart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известия" в виде рисунка или видеоролика.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оциальные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деоролики на данную тему 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предоставляет АО "</w:t>
            </w:r>
            <w:proofErr w:type="spellStart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Татм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</w:t>
            </w:r>
            <w:proofErr w:type="spellEnd"/>
            <w:r w:rsidRPr="00904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".</w:t>
            </w:r>
          </w:p>
        </w:tc>
      </w:tr>
      <w:tr w:rsidR="005408AF" w:rsidRPr="008D1DD3" w:rsidTr="007C5A32">
        <w:tc>
          <w:tcPr>
            <w:tcW w:w="648" w:type="dxa"/>
          </w:tcPr>
          <w:p w:rsidR="005408AF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540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408AF" w:rsidRDefault="005408AF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 Обеспечение участия должностных лиц органов местного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в мероприятиях направленных на антикоррупцио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просвещение граждан (путем участия в телепередачах, ради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граммах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посвященных вопросам противодействия коррупции в различных сферах деятельности, разъяснения антикоррупцио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законодательства в статьях, размещенных в печатных и эле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тронных средствах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5408AF" w:rsidRDefault="00CF647F" w:rsidP="005408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ганов местного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моуправления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5408AF" w:rsidRPr="008D1DD3" w:rsidRDefault="00BB06FB" w:rsidP="00C86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органов местного самоуправл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принимают участие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мероприятиях направленных на антикоррупционное просвещение граждан, посвяще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вопросам противодействия коррупции в разли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сферах деятельности, путем разъяснения антико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рупционного законодательства в статьях, разме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ых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газете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Чистай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хәбәрләре”) и на сайте данной газеты, а так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циальном сайте Чистопольского муниципального 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она.</w:t>
            </w:r>
            <w:proofErr w:type="gramEnd"/>
          </w:p>
        </w:tc>
      </w:tr>
      <w:tr w:rsidR="008D1DD3" w:rsidRPr="008D1DD3" w:rsidTr="007C5A32">
        <w:trPr>
          <w:trHeight w:val="470"/>
        </w:trPr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1DD3" w:rsidRPr="008D1DD3" w:rsidTr="007C5A32">
        <w:trPr>
          <w:trHeight w:val="1006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CF64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5.1. Обеспечение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положений административных 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гламентов предоставления 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муниципальных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органами мес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самоуправления 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предоставлении муниципаль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CF647F" w:rsidP="00CF64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Службы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района, оказывающие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ниципальные усл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регламенты предоставления гос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дарственных и муниципальных услуг в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разработаны в соответствии с типовыми административными регламентами и соо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ветствуют требованиям Федерального закона №210 ФЗ «Об организации предоставления государственных и муниципальных услуг». Все административные регл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менты прошли антикоррупционную экспертизу и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мещены на сайте «Чистопольского муниципального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района в разделе «Государственные и муниципальные услуги». Также административные регламенты пр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шли правовую экспертизу на предмет соответствия действующему законодательству в Прокуратуре  г. Ч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стополя.</w:t>
            </w:r>
          </w:p>
          <w:p w:rsidR="008D1DD3" w:rsidRDefault="008D1DD3" w:rsidP="008D1D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Всего разработано и утверждено 103 </w:t>
            </w:r>
            <w:proofErr w:type="gramStart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регламента.</w:t>
            </w:r>
          </w:p>
          <w:p w:rsidR="00576448" w:rsidRPr="00576448" w:rsidRDefault="00576448" w:rsidP="0057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ственных и муниципальных услуг» и постановлением Кабинета Министров Республики Татарстан от 02.11.2010 № 880 «Об утверждении Порядка разрабо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 и утверждения административных регламентов предоставления государственных услуг исполнител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органами государственной власти Республики Татарстан и о внесении изменений в отдельные пост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новления Кабинета Министров Респу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лики Татарстан» были введены нормы, обусловленные изменениями в законодательстве о</w:t>
            </w:r>
            <w:proofErr w:type="gramEnd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социальной защите инвалидов.</w:t>
            </w:r>
          </w:p>
          <w:p w:rsidR="00576448" w:rsidRPr="00576448" w:rsidRDefault="00576448" w:rsidP="0057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Отделами и службами, оказывающие государственные и муниципальные услуги, внесены изменения  в адм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нистративные регламенты предоставления услуг, 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менения вносятся в связи с ратификацией Конвенции о правах инвалидов.</w:t>
            </w:r>
          </w:p>
          <w:p w:rsidR="00576448" w:rsidRPr="008D1DD3" w:rsidRDefault="00576448" w:rsidP="00576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настоящее время, руководствуя типовыми админ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стративными регламентами</w:t>
            </w:r>
            <w:r w:rsidR="00CF64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формируются технолог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ческие схемы предоставления муниципальных услуг.</w:t>
            </w:r>
          </w:p>
        </w:tc>
      </w:tr>
      <w:tr w:rsidR="008D1DD3" w:rsidRPr="008D1DD3" w:rsidTr="007C5A32">
        <w:trPr>
          <w:trHeight w:val="560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32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CF647F" w:rsidP="00CF6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5.2. Проведение мониторинга качества 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пальных 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 при использовании административных регламе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CF647F" w:rsidP="00CF64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полнительных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митетов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образов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муниципальн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района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осуществляется мониторинг предоставл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государственных и муниципальных услуг. В еж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месячном режиме сведения по предоставлению гос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дарственных и муниципальных услуг размещаются в единой государственной системе «Открытый Тата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стан»,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административных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регламентов предоставления государственных и мун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услуг осуществляется посредством реги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нальной системы межведомственного электронного взаимодействия.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предоставления муниципальной услуги х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рактеризуется отсутствием: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очередей при приеме и выдаче документов заявит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лям;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нарушение сроков предоставления муниципальной услуги;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жалоб на действие (бездействие) муниципальных служащих, предоставляющих муниципальную услугу.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изучения организации предоставления органами местного самоуправления государственных и муниц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пальных услуг и мониторинга качества их предоста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при использовании административных регл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ментов  разработана анкета и доведена до служб, ок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зывающих наибольшее количество видов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услуг. Опрос населения по качеству предоставл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услуг начал проводиться с октября 2012 года. По результатам опроса в соответствии с положениями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сетителей  увеличены дни приема граждан с 2 до 4 дней в неделю в службах: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Палата земельных и имущественных отношений;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жилищной политики;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Отдел опеки и попечительства;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МБУ «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Градорегулирование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инфраструктурное ра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витие».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анализируемых анкет делаются опр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деленные выводы для улучшения работы в данном направлении.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своевременному и качественному пред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ставлению государственных и муниципальных услуг с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соблюдением требований административных регл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ментов находится на постоянном контроле органов 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полнительной власти и в данном направлении пров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дится целенаправленная работа.</w:t>
            </w:r>
          </w:p>
        </w:tc>
      </w:tr>
      <w:tr w:rsidR="008D1DD3" w:rsidRPr="008D1DD3" w:rsidTr="00576448">
        <w:trPr>
          <w:trHeight w:val="1269"/>
        </w:trPr>
        <w:tc>
          <w:tcPr>
            <w:tcW w:w="648" w:type="dxa"/>
          </w:tcPr>
          <w:p w:rsidR="008D1DD3" w:rsidRPr="008D1DD3" w:rsidRDefault="009272AD" w:rsidP="00540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927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и муниципальных услуг, в том числе на базе многофункци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9272AD" w:rsidP="00927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Исполнительный комитет Чист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5917" w:type="dxa"/>
            <w:shd w:val="clear" w:color="auto" w:fill="auto"/>
          </w:tcPr>
          <w:p w:rsidR="00576448" w:rsidRDefault="00576448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Чистопольский</w:t>
            </w:r>
            <w:proofErr w:type="spellEnd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 ГБУ МФЦ предоставления государственных и муниципальных услуг в Республ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 Татарстан оказывает населению государственные и муниципальные услуги по соглашениям, заключенным с органами и организациями. Перечень государстве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услуг утвержден Постановлением Российской Ф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дерации от 27.09.2011г. № 797. Муниципальные усл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 оказываются по соглашению 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ежду ГБУ МФЦ в РТ и Исполнительным комитетом Ч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МР от 08.09.2016г. № 20-ИК/1.    За I квартал  2018 года </w:t>
            </w:r>
            <w:proofErr w:type="spellStart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576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делом оказано 14 000 услуг.</w:t>
            </w:r>
          </w:p>
          <w:p w:rsidR="008D1DD3" w:rsidRPr="008D1DD3" w:rsidRDefault="008D1DD3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МФЦ обеспечен доступ для заявителей к регионал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ному порталу услуг (посредством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инфомата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а также  доступ к Единому федеральному Порталу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госуслуг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(gosuslugi.ru).</w:t>
            </w:r>
          </w:p>
        </w:tc>
      </w:tr>
      <w:tr w:rsidR="008D1DD3" w:rsidRPr="008D1DD3" w:rsidTr="007C5A32">
        <w:trPr>
          <w:trHeight w:val="560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1F63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="001F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Организация наполнения раздела «Противодействие корру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ции» официальных сайтов муни</w:t>
            </w:r>
            <w:r w:rsidR="001F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законодательством и требованиями, установленными постано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лением Кабинета Министров Республики Татарстан от 04.04.2013 № 225 «Об утверждении Единых требований к размещению и наполнению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исполнительных орг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 государственной власти Республики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онно-телекоммуникационной сети «Интернет» по вопросам пр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тиводействия коррупции» 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037065" w:rsidP="000370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инфо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матизации Совета, отдел раз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вития и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маци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технологий ИК м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ра</w:t>
            </w:r>
            <w:r w:rsidRPr="0003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«Противодействие коррупции» официального сайта приведено в соответствие с требованиями, уст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новленными постановлением Кабинета    Министров    Республики    Татарстан   от    04.04.2013 № 225 «Об утверждении Единых требований к размещению и наполнению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официальных сайтов исполн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органов государственной власти Республики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рупции».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размещенная в разделе «Противоде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ствие коррупции» регулярно анализируется на предмет соответствия Единым требованиям.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037065" w:rsidP="000370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Обеспечение функционирования «телефонов доверия», «гор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чих линий», </w:t>
            </w:r>
            <w:proofErr w:type="gramStart"/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интернет-приемных</w:t>
            </w:r>
            <w:proofErr w:type="gramEnd"/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других информационных кан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лов, позволяющих гражданам сообщать о ставших известными им фактах коррупции, причинах и условиях, способствующих их с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вершению 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037065" w:rsidP="000370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помощник главы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аппарат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 муниципального района,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официальном сайте Чистопольского муниципал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ного района </w:t>
            </w:r>
            <w:hyperlink r:id="rId8" w:history="1"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tt-RU"/>
                </w:rPr>
                <w:t>:</w:t>
              </w:r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//</w:t>
              </w:r>
              <w:proofErr w:type="spellStart"/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chistopol</w:t>
              </w:r>
              <w:proofErr w:type="spellEnd"/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tatarstan</w:t>
              </w:r>
              <w:proofErr w:type="spellEnd"/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1D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можно зад</w:t>
            </w:r>
            <w:r w:rsidR="00037065">
              <w:rPr>
                <w:rFonts w:ascii="Times New Roman" w:hAnsi="Times New Roman" w:cs="Times New Roman"/>
                <w:sz w:val="24"/>
                <w:szCs w:val="24"/>
              </w:rPr>
              <w:t>ать вопрос, оставить обращения г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лаве Чистопольского м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РТ.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 постоянно де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ствующий телефон доверия в Совете Чистопольского муниципального района. На территории 7-ти орган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города размещены «ящики доверия» для обр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 о фактах коррупции.  Обращения граждан 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анализируются на наличие информации о призн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ках коррупционных правонарушений со стороны должностных лиц.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36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037065" w:rsidP="000370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5.6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размещение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официальном – сайте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ежегодных отчетов о состоянии коррупции и р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ализации мер антикоррупционной политики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районе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037065" w:rsidP="001209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Ежегодные отчеты о состоянии коррупции и реализ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ции мер антикоррупционной политики в Республике Татарстан в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размещены на официальном сайте Чистопольского 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ниципального района. </w:t>
            </w:r>
          </w:p>
          <w:p w:rsidR="008D1DD3" w:rsidRPr="008D1DD3" w:rsidRDefault="00ED399E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8D1DD3" w:rsidRPr="008D1D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https://chistopol.tatar.ru/rus/otchet2011-korupcsiya.htm</w:t>
              </w:r>
            </w:hyperlink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120947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5.7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Организация работы по проведению мониторинга информ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о коррупционных проявлениях в деятельности должностных лиц, размещенной в СМИ и содержащейся в поступающих обр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щениях граждан и юридических лиц, с ежеквартальным обобщ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нием и рассмотрением его ре</w:t>
            </w:r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зультатов на заседаниях комиссии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координации работы по противодействию коррупции в </w:t>
            </w:r>
            <w:proofErr w:type="spellStart"/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стопольском</w:t>
            </w:r>
            <w:proofErr w:type="spellEnd"/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</w:t>
            </w:r>
            <w:r w:rsidR="00ED4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пальном районе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ED4F64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СМИ и межнаци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нальным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Совета,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щий отдел Испо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нительного ком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тета муниципал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Ведется мониторинг 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проявлениях в деятельности органов местного сам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Чистопольского муниципального района, размещенной в средствах массовой информации. </w:t>
            </w:r>
          </w:p>
          <w:p w:rsidR="008D1DD3" w:rsidRPr="008D1DD3" w:rsidRDefault="008D1DD3" w:rsidP="008D1DD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обобщаются и анализируются рабочей группой комиссии по противодействию коррупции. Направляются для принятия мер в заинтересованные службы.</w:t>
            </w:r>
          </w:p>
          <w:p w:rsidR="008D1DD3" w:rsidRPr="008D1DD3" w:rsidRDefault="008D1DD3" w:rsidP="008D1DD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Обращений граждан о коррупционных проявлениях в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должностных лиц не поступало.</w:t>
            </w:r>
            <w:r w:rsidRPr="008D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коррупционных проявлениях в де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476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ельности должностных лиц за 1 квартал 2018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 w:rsidR="004768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районных СМИ не публиковалась.</w:t>
            </w:r>
          </w:p>
        </w:tc>
      </w:tr>
      <w:tr w:rsidR="008D1DD3" w:rsidRPr="008D1DD3" w:rsidTr="007C5A32">
        <w:trPr>
          <w:trHeight w:val="481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ED4F64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5.8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Доведение до СМИ информации о мерах, принимаемых орг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нами местного самоуправления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района 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прот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ED4F64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работе с общественными организациями  СМИ и межнаци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нальным отнош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 Совета,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 муниципал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все мероприятия, проводимые в рамках реализации антикоррупционной политики, приглашаются предст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вители городских СМИ. На заседаниях комиссии по противодействию коррупции присутствуют представ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тели СМИ, которым после заседания предоставляется необходимая информация для публикации. Информ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об антикоррупционной работе также направляется в электронные издания СМИ для опубликования.</w:t>
            </w:r>
          </w:p>
        </w:tc>
      </w:tr>
      <w:tr w:rsidR="008D1DD3" w:rsidRPr="008D1DD3" w:rsidTr="007C5A32"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39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ED4F64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Оформление и поддержание в актуальном состоянии спец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ED4F64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ции, Отдел по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боте с обществе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ными организац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ями  СМИ и ме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национальным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ношениям Совета,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каждом здании органа местного самоуправления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стопольскогоо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имеются 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формационные стенды о противодействии                    коррупции, обновление информации на                      стендах осуществляется постоянно.     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туализацией информацией на    информационных стендах о противодействии   коррупции ведется 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мощником главы Чистопольского муниципального района по     вопросам противодействия коррупции, путем    посещения зданий, помещений, занимаемых  органами местного самоуправления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Чистопльского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 </w:t>
            </w:r>
          </w:p>
        </w:tc>
      </w:tr>
      <w:tr w:rsidR="00ED4F64" w:rsidRPr="008D1DD3" w:rsidTr="007C5A32">
        <w:tc>
          <w:tcPr>
            <w:tcW w:w="648" w:type="dxa"/>
          </w:tcPr>
          <w:p w:rsidR="00ED4F64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7115" w:type="dxa"/>
            <w:shd w:val="clear" w:color="auto" w:fill="auto"/>
          </w:tcPr>
          <w:p w:rsidR="00ED4F64" w:rsidRDefault="00ED4F64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5.10.Организация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раскрытием информации о деятел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ности организаций, осуществляющих деятельность в сфере упра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многоквартирными домами</w:t>
            </w:r>
          </w:p>
        </w:tc>
        <w:tc>
          <w:tcPr>
            <w:tcW w:w="2268" w:type="dxa"/>
            <w:shd w:val="clear" w:color="auto" w:fill="auto"/>
          </w:tcPr>
          <w:p w:rsidR="00ED4F64" w:rsidRDefault="00337CF6" w:rsidP="00ED4F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ЖКХ, стро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тельства, транспо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та, дорожного 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зяйства, энергетики и связи Исполн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ED4F64" w:rsidRPr="008D1DD3" w:rsidRDefault="00540FE7" w:rsidP="00540F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момента управления домом у управляющих орган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заций возникает обязанность по размещению инфо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мации в полном объеме в ГИС ЖКХ, предусмотренной частью 10.1 статьи 161 Жилищного кодекса Росси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Федерации и статьей 6 Федерального закона №209-ФЗ «О государственной информационной с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стеме жилищно-коммунального хозяйства» от 21 июля 2014 года.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указанных треб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возложен на органы государственного жили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ного надзора. В </w:t>
            </w:r>
            <w:proofErr w:type="spellStart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контроль осуществляется отделом ЖКХ СТЭС и ДХ Исполнительного комитета Чистопольского мун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ципального района.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ведется по средствам проверки систем ГИС ЖКХ и «Мониторинг жилищн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 фонда», также путем запроса информации о раскр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тии сведений в Министерство строительства, архите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туры и ЖКХ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еспублики 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атарстан</w:t>
            </w:r>
            <w:r w:rsidRP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D1DD3" w:rsidRPr="008D1DD3" w:rsidTr="007C5A32">
        <w:trPr>
          <w:trHeight w:val="470"/>
        </w:trPr>
        <w:tc>
          <w:tcPr>
            <w:tcW w:w="15948" w:type="dxa"/>
            <w:gridSpan w:val="4"/>
          </w:tcPr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1D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8D1DD3" w:rsidRPr="008D1DD3" w:rsidRDefault="008D1DD3" w:rsidP="008D1DD3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D1DD3" w:rsidRPr="008D1DD3" w:rsidTr="007C5A32">
        <w:trPr>
          <w:trHeight w:val="986"/>
        </w:trPr>
        <w:tc>
          <w:tcPr>
            <w:tcW w:w="648" w:type="dxa"/>
          </w:tcPr>
          <w:p w:rsidR="008D1DD3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8D1DD3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D1DD3" w:rsidRPr="008D1DD3" w:rsidRDefault="008D1DD3" w:rsidP="001D39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 Реализация мер, способствующих снижению уровня корру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при осуществлении закупок товаров (работ, услуг) для мун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ципальных нужд, в том числе проведение мероприятий по обесп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чению открытости и доступности осуществляемых закупок, а 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8D1DD3" w:rsidRPr="008D1DD3" w:rsidRDefault="001D392F" w:rsidP="001D39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заказа Исполнительного комитета муниц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5917" w:type="dxa"/>
            <w:shd w:val="clear" w:color="auto" w:fill="auto"/>
          </w:tcPr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Планы закупок и план –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о размещении заказов на поставки товаров, 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полнение работ, оказание услуг (https://zakupki.gov.ru) в разделе «Планирование закупок» и на сайте Чист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польского муниципального района в разделе «Мун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ципальный заказ».</w:t>
            </w:r>
            <w:proofErr w:type="gramEnd"/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Федеральным законом от 05.04.2013г. № 44-ФЗ «О контрактной системе в сфере закупок товаров, работ, услуг для обеспечения гос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дарственных и муниципальных нужд» (далее – Закон)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товаров, выполнение работ, оказ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услуг (http://zakupki.gov.ru) и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сайте «Общеро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сийская система электронной торговли» (http://etp.zakazrf.ru).  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Законом размещаются закупки тол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 для участия в них представителей субъектов малого предпринимательства и социально ориентированных некоммерческих организаций,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так-же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устанавливаются преференции для представителей уголовно-исполнительной системы, организациям инвалидов.</w:t>
            </w:r>
          </w:p>
          <w:p w:rsidR="008D1DD3" w:rsidRP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Закупки товаров (работ, услуг) для муниципальных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нужд проводятся преимущественно конкурентными способами, обеспечивающими принципы открытости и прозрачности.  </w:t>
            </w:r>
          </w:p>
          <w:p w:rsidR="008D1DD3" w:rsidRDefault="008D1DD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Кроме того закупки малого объема (до 100 тыс. и  400 тыс. рублей) размещаются на биржевой площадке на сайте </w:t>
            </w:r>
            <w:hyperlink r:id="rId10" w:history="1">
              <w:r w:rsidR="00B770B3" w:rsidRPr="003130A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http://bp.zakazrf.ru</w:t>
              </w:r>
            </w:hyperlink>
            <w:r w:rsid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102D" w:rsidRDefault="00B770B3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проведении кон</w:t>
            </w:r>
            <w:r w:rsidRP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трольных мероприятий контрол</w:t>
            </w:r>
            <w:r w:rsidRP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но-счетной палатой Чистопольско</w:t>
            </w:r>
            <w:r w:rsidRP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 в 1 квартале 2018 года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нарушений при 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ществлении за</w:t>
            </w:r>
            <w:r w:rsidRP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купок 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аров (работ, услуг) для гос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дарственных и муниципальных нужд не выяв</w:t>
            </w:r>
            <w:r w:rsidRPr="00B77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лено.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D1DD3" w:rsidRPr="008D1DD3" w:rsidRDefault="0028102D" w:rsidP="002810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10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Финансово-бюджетной палатой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ЧМР з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отчетный п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риод 2018 года в соответствии с планом контрольных мероприятий проведены проверки соблюдения норм законодательства в сфере закупок в 3 учреждениях: МО «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Верхнекондратинское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СП», МБОУ «Средняя школа №16», МБУ ДО ДЮСШ борьбы «Батыр». По итогам проверок акты направлены в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Чистопольскую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городскую прокуратуру. По результатам проверок в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явлены следующие нарушения: осуществлены заку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ки, не предусмотренные планом графиком, нарушены сроки размещения извещений об осуществлении зак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пок, не осуществлялись закупки у субъектов малого предпринимательства и социально ориентированных некоммерческих организаций, несвоевременное ра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мещение отчетов об исполнении контрактов, наруш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лись существенные условия контрактов. Также </w:t>
            </w:r>
            <w:proofErr w:type="gram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дены</w:t>
            </w:r>
            <w:proofErr w:type="gram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 контрольных мероприятий. Выявленные нар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шения: завышение стоимости принятых заказчиком ремонтных работ, а именно в МБОУ «Гимназия №3» выявлено завышение стоимости ремонтных работ по ремонту системы вентиляции на сумму 20,6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Выписано представление об устранении 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нарушения, сумма поставщиком возвращены в бю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жет. Выявлено нарушение в виде списания ГСМ без заполнения путевых листов надлежащим образом, в том числе: в МО «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Исляйкинское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списано ГСМ на сумму 87,6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указания в путевых листах конкретного места следования, в МО «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Нарат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Елги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ское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списано ГСМ на сумму 189,2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без указания в путевых листах конкретных мест следования. В ходе проведения инвентаризации в МО «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Исляйкинское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СП» выявлено неиспользуемое имущ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ство ( автомобиль УАЗ-31519, системный блок) на сумму 191,2 </w:t>
            </w:r>
            <w:proofErr w:type="spell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ублей</w:t>
            </w:r>
            <w:proofErr w:type="spellEnd"/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 актам проверок выписаны представления на устранение нарушений. По выявле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нарушениям ответственным лицам вынесены дисциплинарные взыскания. Срок предоставления д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B2670" w:rsidRPr="00BB2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кументов по списанию автомобиля УАЗ 31519 – 16.04.2018 года. </w:t>
            </w:r>
            <w:r w:rsidR="008D1DD3" w:rsidRPr="00A97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392F" w:rsidRPr="008D1DD3" w:rsidTr="007C5A32">
        <w:trPr>
          <w:trHeight w:val="986"/>
        </w:trPr>
        <w:tc>
          <w:tcPr>
            <w:tcW w:w="648" w:type="dxa"/>
          </w:tcPr>
          <w:p w:rsidR="001D392F" w:rsidRDefault="001D392F" w:rsidP="00540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1D392F" w:rsidRPr="008D1DD3" w:rsidRDefault="001D392F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  <w:r w:rsidR="009B0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инвентаризации муниципальной собственности на предмет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используемого имущества</w:t>
            </w:r>
          </w:p>
        </w:tc>
        <w:tc>
          <w:tcPr>
            <w:tcW w:w="2268" w:type="dxa"/>
            <w:shd w:val="clear" w:color="auto" w:fill="auto"/>
          </w:tcPr>
          <w:p w:rsidR="001D392F" w:rsidRPr="008D1DD3" w:rsidRDefault="001D392F" w:rsidP="009B05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1D392F" w:rsidRPr="008D1DD3" w:rsidRDefault="001505D6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ероприятия по инвентаризации муниципального имущества с целью вовлечения в хозяйственный об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 неиспользуемых или неэффективно используемых объектов продолжаются. В случае выявления неэффе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тивно используемых объектов муниципальной со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ственности, будут приняты все необходимые меры для вовлечения в их хозяйственный оборот.</w:t>
            </w:r>
          </w:p>
        </w:tc>
      </w:tr>
      <w:tr w:rsidR="009B053C" w:rsidRPr="008D1DD3" w:rsidTr="007C5A32">
        <w:trPr>
          <w:trHeight w:val="986"/>
        </w:trPr>
        <w:tc>
          <w:tcPr>
            <w:tcW w:w="648" w:type="dxa"/>
          </w:tcPr>
          <w:p w:rsidR="009B053C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="009B0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9B053C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6.3.Совершенствование и усиление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эффективностью пользования и распоряжения муниципальным имуществом,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shd w:val="clear" w:color="auto" w:fill="auto"/>
          </w:tcPr>
          <w:p w:rsidR="009B053C" w:rsidRPr="008D1DD3" w:rsidRDefault="009B053C" w:rsidP="009B05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земельных участков и им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щества, находящегося в собственности Чистопольск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района, осуществляются путем проведения открытых аукционных торгов, за исключ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нием случаев, предусмотренных действующим зак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нодательством. 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реестре договоров аренды земельных участков по состоянию на 01.04.2018г. заключено 570 договоров. Площадь сдаваемых в аренду земельных участков с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ставляет 7 688 га. Фактическое поступление платежей за аренду земельных участков: за 2017 год – 27 039 тыс. руб., за  I квартал 2018года – 5762,5 тыс. руб.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реестре договоров аренды муниципального имущ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ства по состоянию на 01.04.2018г. заключено 25 дог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воров. Площадь сдаваемого в аренду муниципального имущества составляет 1 729,1 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Фактическое п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ступление платежей за аренду муниципального им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щества за 2017 год  1 410,7 тыс. руб. За  I квартал 2018 года фактически поступило 453,6 тыс. руб. 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период с 01.01.2017г. по 01.04.2018г. проведено: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- 2 аукциона на право заключения договоров довер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управления муниципальным имуществом, предоставлено имущества общей площадью 4 576,1кв</w:t>
            </w:r>
            <w:proofErr w:type="gram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сумма годовой платы составила 981,5 тыс. 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 конкурс на право заключения договоров аренды объектов водоснабжения и водоотведения, предоста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лено имущество общей протяженностью 385 м, сумма годовой платы составила 94,7 тыс. руб.;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- 8 аукционов по продаже движимого имущества, ре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лизовано с открытого аукциона 12 транспортных средств на сумму 882,6 тыс. руб.;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- 9 аукционов по продаже муниципального имущества, реализовано с открытого аукциона 3 объекта общей площадью 242,7 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на сумму 2 740,5тыс</w:t>
            </w:r>
            <w:proofErr w:type="gram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уб. (в 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земельные участки 365,4 тыс. руб.).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период с 01.01.2017г. по 01.04.2018г. на аукцион по продаже права на заключение договоров аренды з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мельных участков было выставлено 46 участков, 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щей площадью 1 408,5 га, сумма годовой арендной платы составила 4 817,17 тыс. руб.  </w:t>
            </w:r>
          </w:p>
          <w:p w:rsidR="00DB10A7" w:rsidRPr="00DB10A7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о проведении торгов при сдаче в аренду 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имущества и земельных участков, находящихся в м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собственности, расположенных на те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ритории Чистопольского муниципального района, публикуется в газете «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Чистопольские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известия», ра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мещается на официальном сайте Чистопольского м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района www.chistopol.tatarstan.ru, а та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 на официальном сайте www.torgi.gov.ru.</w:t>
            </w:r>
          </w:p>
          <w:p w:rsidR="009B053C" w:rsidRPr="008D1DD3" w:rsidRDefault="00DB10A7" w:rsidP="00DB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Кроме, того в целях исключения коррупционных ри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ков, в рамках исполнения Соглашения о взаимоде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Министерства земельных и имущественных 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ношений и Муниципального образования «</w:t>
            </w:r>
            <w:proofErr w:type="spellStart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ский</w:t>
            </w:r>
            <w:proofErr w:type="spellEnd"/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район» осуществляется соглас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 цены реализации объектов недвижимости и з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B10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мельных участков.</w:t>
            </w:r>
          </w:p>
        </w:tc>
      </w:tr>
      <w:tr w:rsidR="00290780" w:rsidRPr="008D1DD3" w:rsidTr="007C5A32">
        <w:trPr>
          <w:trHeight w:val="986"/>
        </w:trPr>
        <w:tc>
          <w:tcPr>
            <w:tcW w:w="648" w:type="dxa"/>
          </w:tcPr>
          <w:p w:rsidR="00290780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115" w:type="dxa"/>
            <w:shd w:val="clear" w:color="auto" w:fill="auto"/>
          </w:tcPr>
          <w:p w:rsidR="00290780" w:rsidRDefault="00290780" w:rsidP="00C86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6.3.1. Для сокращения коррупционных проявлений и предупр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 нарушений водного и лесного законодательства провести акции «Народная инвентаризация» в целях привлечения населения для выявления правонарушений, связанных с незаконным испол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зованием и застройкой лесов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Принять меры для пресечения выявленных нарушений и устранения их после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290780" w:rsidRDefault="00290780" w:rsidP="009B05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Палата земельных и имущественных отношений мун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района, городская прокур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нию)</w:t>
            </w:r>
          </w:p>
        </w:tc>
        <w:tc>
          <w:tcPr>
            <w:tcW w:w="5917" w:type="dxa"/>
            <w:shd w:val="clear" w:color="auto" w:fill="auto"/>
          </w:tcPr>
          <w:p w:rsidR="00290780" w:rsidRPr="008D1DD3" w:rsidRDefault="001505D6" w:rsidP="001505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марте 2018 года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публикования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газете «</w:t>
            </w:r>
            <w:proofErr w:type="spellStart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стополькие</w:t>
            </w:r>
            <w:proofErr w:type="spellEnd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известия» на территории г.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Чистополь и Чистопольского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района пров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ена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общественная акция «Народная  инвентаризация», в </w:t>
            </w:r>
            <w:proofErr w:type="spellStart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 выявлению правонарушений, связанных с нез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конным использованием и застройки лесов и </w:t>
            </w:r>
            <w:proofErr w:type="spellStart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охранных</w:t>
            </w:r>
            <w:proofErr w:type="spellEnd"/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зон. Обра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щений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ступи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50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B053C" w:rsidRPr="008D1DD3" w:rsidTr="007C5A32">
        <w:trPr>
          <w:trHeight w:val="986"/>
        </w:trPr>
        <w:tc>
          <w:tcPr>
            <w:tcW w:w="648" w:type="dxa"/>
          </w:tcPr>
          <w:p w:rsidR="009B053C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9B0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9B053C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 Проведение мероприятий по предупреждению и пресечению фактов коррупционных проявлений, совершаемых от имени или в интересах юридических лиц</w:t>
            </w:r>
          </w:p>
        </w:tc>
        <w:tc>
          <w:tcPr>
            <w:tcW w:w="2268" w:type="dxa"/>
            <w:shd w:val="clear" w:color="auto" w:fill="auto"/>
          </w:tcPr>
          <w:p w:rsidR="009B053C" w:rsidRPr="008D1DD3" w:rsidRDefault="009B053C" w:rsidP="009B05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экономики муниципального района, Совет предпринимателей</w:t>
            </w:r>
          </w:p>
        </w:tc>
        <w:tc>
          <w:tcPr>
            <w:tcW w:w="5917" w:type="dxa"/>
            <w:shd w:val="clear" w:color="auto" w:fill="auto"/>
          </w:tcPr>
          <w:p w:rsidR="003A49FD" w:rsidRP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предупреждения и пресечения фактов коррупц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проявлений, совершаемых от имени или в инт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ресах юридических лиц, отделом экономики Исполн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 на официальном сайте (http://chistopol.tatarstan.ru/) для открытого доступа размещалась информация о рассмотрении и отборе з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явок по программам «ЛИЗИНГ-ГРАНТ» и «Развитие социального предпринимательства в Республике Т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тарстан».</w:t>
            </w:r>
          </w:p>
          <w:p w:rsidR="003A49FD" w:rsidRP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заявок проходит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межведомственной коми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сии с участием представителей Министерства экон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мики Республики Татарстан, Торгово-промышленной палаты Республики Татарстан, Фонда поддержки предпринимательства Республики Татарстан, Центра реализации программ поддержки и развития малого и среднего предпринимательства Республики Татарстан и Исполнительного комитета Чистопольского муниц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района.</w:t>
            </w:r>
          </w:p>
          <w:p w:rsidR="009B053C" w:rsidRPr="008D1DD3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 квартале 2018 года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заседаний 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конкурсной комисси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было. </w:t>
            </w:r>
          </w:p>
        </w:tc>
      </w:tr>
      <w:tr w:rsidR="009B053C" w:rsidRPr="008D1DD3" w:rsidTr="009B053C">
        <w:trPr>
          <w:trHeight w:val="433"/>
        </w:trPr>
        <w:tc>
          <w:tcPr>
            <w:tcW w:w="15948" w:type="dxa"/>
            <w:gridSpan w:val="4"/>
          </w:tcPr>
          <w:p w:rsidR="009B053C" w:rsidRPr="008D1DD3" w:rsidRDefault="009B053C" w:rsidP="009B05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 Повышение эффективности взаимодействия с правоохранительными органами</w:t>
            </w:r>
          </w:p>
        </w:tc>
      </w:tr>
      <w:tr w:rsidR="009B053C" w:rsidRPr="008D1DD3" w:rsidTr="007C5A32">
        <w:trPr>
          <w:trHeight w:val="986"/>
        </w:trPr>
        <w:tc>
          <w:tcPr>
            <w:tcW w:w="648" w:type="dxa"/>
          </w:tcPr>
          <w:p w:rsidR="009B053C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9B0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Default="00604309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7.1. </w:t>
            </w:r>
            <w:r w:rsidR="009B0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 о причинах и условиях, способствующих совершению коррупционных правонарушений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последующим обсуждением на заседаниях Комиссии и принятием соответствующих мер</w:t>
            </w:r>
          </w:p>
        </w:tc>
        <w:tc>
          <w:tcPr>
            <w:tcW w:w="2268" w:type="dxa"/>
            <w:shd w:val="clear" w:color="auto" w:fill="auto"/>
          </w:tcPr>
          <w:p w:rsidR="009B053C" w:rsidRDefault="00604309" w:rsidP="00604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блюдению треб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 к  служе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ному поведению муниципальных служащих, дол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ностному повед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лиц,  замещ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муниципал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ные должности, и урегулированию конфликта интер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  в Совете м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ниципального ра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юридические службы органов местного сам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5917" w:type="dxa"/>
            <w:shd w:val="clear" w:color="auto" w:fill="auto"/>
          </w:tcPr>
          <w:p w:rsidR="009B053C" w:rsidRPr="008D1DD3" w:rsidRDefault="001D64DB" w:rsidP="008820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представлений, протестов, частных опред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лений, иной информации прокуратуры, судов, иных правоохранительных органов о причинах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условиях, способствующих совершению коррупционных прав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нарушений 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осуществляется</w:t>
            </w:r>
            <w:proofErr w:type="gramEnd"/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Каждая информация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сужд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ается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заседани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омиссии 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соблюдению требований  к  служебному поведению муниципал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служащих, должностному поведению лиц,  зам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щающих муниципальные должности, и урегулиров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 конфликта интересов  в Совете 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Чистопольского </w:t>
            </w:r>
            <w:r w:rsidR="00882044" w:rsidRPr="003B1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принятием соответству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щих мер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 1 квартал состоялось одно заседание К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миссии.</w:t>
            </w:r>
          </w:p>
        </w:tc>
      </w:tr>
      <w:tr w:rsidR="003A49FD" w:rsidRPr="008D1DD3" w:rsidTr="007C5A32">
        <w:trPr>
          <w:trHeight w:val="986"/>
        </w:trPr>
        <w:tc>
          <w:tcPr>
            <w:tcW w:w="648" w:type="dxa"/>
          </w:tcPr>
          <w:p w:rsidR="003A49FD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  <w:r w:rsid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3A49FD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 Ведение реестра актов реагирования, поступивших от прав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охранительных и контрольно-надзорных органов Чистопольского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3A49FD" w:rsidRDefault="003A49FD" w:rsidP="006043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помощник главы по вопросам против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корру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5917" w:type="dxa"/>
            <w:shd w:val="clear" w:color="auto" w:fill="auto"/>
          </w:tcPr>
          <w:p w:rsidR="003A49FD" w:rsidRPr="008D1DD3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Реестр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актов реагирования, поступивших от </w:t>
            </w:r>
            <w:proofErr w:type="gramStart"/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право-охранительных</w:t>
            </w:r>
            <w:proofErr w:type="gramEnd"/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контрольно-надзорных органов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ганы местного самоуправления 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Чистопольского мун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ведется. Информация о принятых мерах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ежеквартально размещается на официальном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сайте муниципального района</w:t>
            </w:r>
          </w:p>
        </w:tc>
      </w:tr>
      <w:tr w:rsidR="003A49FD" w:rsidRPr="008D1DD3" w:rsidTr="007C5A32">
        <w:trPr>
          <w:trHeight w:val="986"/>
        </w:trPr>
        <w:tc>
          <w:tcPr>
            <w:tcW w:w="648" w:type="dxa"/>
          </w:tcPr>
          <w:p w:rsidR="003A49FD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48</w:t>
            </w:r>
            <w:r w:rsid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3A49FD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7.3.Проверка соблюдения законодательства при реализации при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ритетных национальных проектов и республиканских целевых программ на предмет выявления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3A49FD" w:rsidRP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3A49FD" w:rsidRDefault="00882044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соблюдения законодательства при реализ</w:t>
            </w:r>
            <w:r w:rsidRP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ции приоритетных национальных проектов и респу</w:t>
            </w:r>
            <w:r w:rsidRP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8820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ликанских целевых программ на предмет выявления коррупционных правонарушений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осуществляется  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делом МВД России по </w:t>
            </w:r>
            <w:proofErr w:type="spellStart"/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и г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родской прокуратурой, а также контрольно-счетной палатой Чистопольского муниципального района,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на плановой 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нове.</w:t>
            </w:r>
          </w:p>
        </w:tc>
      </w:tr>
      <w:tr w:rsidR="003A49FD" w:rsidRPr="008D1DD3" w:rsidTr="007C5A32">
        <w:trPr>
          <w:trHeight w:val="986"/>
        </w:trPr>
        <w:tc>
          <w:tcPr>
            <w:tcW w:w="648" w:type="dxa"/>
          </w:tcPr>
          <w:p w:rsidR="003A49FD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3A49FD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7.4. Организация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использованием муниципального имущества, земельных участков и за порядком передачи прав на использование данного имущества и его отчуждения</w:t>
            </w:r>
          </w:p>
        </w:tc>
        <w:tc>
          <w:tcPr>
            <w:tcW w:w="2268" w:type="dxa"/>
            <w:shd w:val="clear" w:color="auto" w:fill="auto"/>
          </w:tcPr>
          <w:p w:rsid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согласованию), ПЗИО (по соглас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E62F8D" w:rsidRPr="00E62F8D" w:rsidRDefault="00E62F8D" w:rsidP="001D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Чистопольской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городской прокуратурой проанализ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ровано состояние работы органов государственной власти и местного самоуправления в сфере исполнения законодательства, регламентирующего вопросы пр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тиводействия коррупции, при использовании госуда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ственной и муниципальной собственности. </w:t>
            </w:r>
          </w:p>
          <w:p w:rsidR="00E62F8D" w:rsidRPr="00E62F8D" w:rsidRDefault="00E62F8D" w:rsidP="001D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Данная сфера отношений является одной из приор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тетных направлений надзорной деятельности на и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полнением антикоррупционного законодательства.</w:t>
            </w:r>
            <w:proofErr w:type="gram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Прокуратурой правовая оценка на предмет наличия коррупционной составляющей  дается по каждому нарушению, выявленному в рамках проверочных м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роприятий, в целях обеспечения исполнения приказа Генеральной прокуратуры РФ от 28.12.2009 № 400 «Об организации проведения антикоррупционной эк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пертизы нормативных правовых актов» прокуратурой дается оценка на предмет наличия в положениях   нормативных правовых актов и проектов нормативных правовых актов органов местного самоуправления Ч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стопольского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муииципального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коррупциоге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ных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факторов</w:t>
            </w:r>
            <w:proofErr w:type="gram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а также оценка на предмет полноты м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ниципального нормативного регулирования данного 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вопроса.</w:t>
            </w:r>
          </w:p>
          <w:p w:rsidR="00E62F8D" w:rsidRPr="00E62F8D" w:rsidRDefault="00E62F8D" w:rsidP="001D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Так, в истекший период 2018 года прокуратурой пр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ведены тематические проверки  по данному вопросу в отношении Палаты земельных и имущественных 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ношений Чистопольского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муииципального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района,  Чистопольского межрайонного почтамта Управления Федеральной почтовой связи «Татарстан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почтасы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- филиала ФГУП «Почта России», пяти сельских пос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лений района. </w:t>
            </w:r>
          </w:p>
          <w:p w:rsidR="00E62F8D" w:rsidRPr="00E62F8D" w:rsidRDefault="00E62F8D" w:rsidP="001D64DB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Осуществленной правовой оценкой с использованием  определения понятия коррупции, изложенной в статье 1   Федерального  закона от 25 декабря 2008 г. N 273-ФЗ «О противодействии коррупции», наличие  ко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рупционной составляющей  в выявленных прокурат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рой нарушениях федерального законодательства по тематике проверки не было установлено.</w:t>
            </w:r>
          </w:p>
          <w:p w:rsidR="00E62F8D" w:rsidRPr="00E62F8D" w:rsidRDefault="00E62F8D" w:rsidP="001D64DB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Нормативные правовые акты органов  местного сам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управления Чистопольского муниципального района, регламентирующие отношения по тематике проверки, не содержат 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факторов.</w:t>
            </w:r>
          </w:p>
          <w:p w:rsidR="00E62F8D" w:rsidRPr="00E62F8D" w:rsidRDefault="00E62F8D" w:rsidP="001D64DB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этом не имеется объективных данных, позволя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ю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щих сделать вывод  о наличии фактов </w:t>
            </w:r>
            <w:proofErr w:type="spellStart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аффилированн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сти</w:t>
            </w:r>
            <w:proofErr w:type="spellEnd"/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должностных лиц органов местного самоуправл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ния с лицами, участвующими в отношениях, связа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ных с  использованием государственной и муниц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пальной собственности.  </w:t>
            </w:r>
          </w:p>
          <w:p w:rsidR="003A49FD" w:rsidRDefault="00E62F8D" w:rsidP="001D64DB">
            <w:pPr>
              <w:tabs>
                <w:tab w:val="left" w:pos="672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анализируемый период правоохранительными орг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нами не регистрировались сообщения о совершении преступлений в  указанной сфере, процессуальные р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шения не принимались. Также отсутствует практика направления прокуратурой  материалов в органы пре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варительного расследования в порядке, предусмотре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E62F8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ном п. 2 ч. 2  ст. 37 УПК РФ.  </w:t>
            </w:r>
          </w:p>
        </w:tc>
      </w:tr>
      <w:tr w:rsidR="003A49FD" w:rsidRPr="008D1DD3" w:rsidTr="007C5A32">
        <w:trPr>
          <w:trHeight w:val="986"/>
        </w:trPr>
        <w:tc>
          <w:tcPr>
            <w:tcW w:w="648" w:type="dxa"/>
          </w:tcPr>
          <w:p w:rsidR="003A49FD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50</w:t>
            </w:r>
            <w:r w:rsid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7.5.Организация взаимодействия Контрольно-счетной палаты с правоохранительными органами, направленного на безусловное соблюдение законодательства при расходовании бюджетных средств учреждениями и организациями</w:t>
            </w:r>
          </w:p>
        </w:tc>
        <w:tc>
          <w:tcPr>
            <w:tcW w:w="2268" w:type="dxa"/>
            <w:shd w:val="clear" w:color="auto" w:fill="auto"/>
          </w:tcPr>
          <w:p w:rsid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</w:t>
            </w:r>
          </w:p>
        </w:tc>
        <w:tc>
          <w:tcPr>
            <w:tcW w:w="5917" w:type="dxa"/>
            <w:shd w:val="clear" w:color="auto" w:fill="auto"/>
          </w:tcPr>
          <w:p w:rsidR="003A49FD" w:rsidRDefault="000B21C9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Контрольно-счетной палаты с прав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охрани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тельными органами, направленное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безусло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соблюдение законодательства при расходовании бюджетных средств учреждениями и организациями организовано</w:t>
            </w:r>
            <w:r w:rsidR="003F2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Соглашениями между К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онтрольно-счетной палатой Чистопольского муниц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района, </w:t>
            </w:r>
            <w:proofErr w:type="spellStart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Чистопольской</w:t>
            </w:r>
            <w:proofErr w:type="spellEnd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прокур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турой 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18.11.2015 года 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Чистопольским</w:t>
            </w:r>
            <w:proofErr w:type="spellEnd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межрайо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 следственным отделом СУ СК Российской Фед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рации по Республике Татарстан, а также между отд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лом МВД России по </w:t>
            </w:r>
            <w:proofErr w:type="spellStart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району Ко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трольно-счетной палатой и Финансово-бюджетной</w:t>
            </w:r>
            <w:proofErr w:type="gramEnd"/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1D64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латой Чистопольского муниципального района</w:t>
            </w:r>
            <w:r w:rsidR="00ED3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30.11.2015 года</w:t>
            </w:r>
          </w:p>
        </w:tc>
      </w:tr>
      <w:tr w:rsidR="003A49FD" w:rsidRPr="008D1DD3" w:rsidTr="007C5A32">
        <w:trPr>
          <w:trHeight w:val="986"/>
        </w:trPr>
        <w:tc>
          <w:tcPr>
            <w:tcW w:w="648" w:type="dxa"/>
          </w:tcPr>
          <w:p w:rsidR="003A49FD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3A49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3A49FD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7.6.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населения района через СМИ информации об имеющихся фактах разоблачения коррупционеров, отстранения должностных лиц от занимаемой ими должностей, привлечения виновных к ответственности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A49FD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прокур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(по согласов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нию), отдел МВД (по согласованию),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контроль-счетная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палата (по соглас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ванию) Отдел по работе с общ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ственными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зациями  СМИ и межнациональным отношениям Сов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та,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3A49FD" w:rsidRDefault="000B21C9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Информация, об имеющихся фактах разоблачения коррупционеров, отстранения должностных лиц от 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нимаемой ими должностей, привлечения виновных к ответственности до населения района через СМИ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водится.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первый квартал работниками городской прокуратуры осуществлено 8 выступлений.</w:t>
            </w:r>
          </w:p>
        </w:tc>
      </w:tr>
      <w:tr w:rsidR="009B053C" w:rsidRPr="008D1DD3" w:rsidTr="007C5A32">
        <w:trPr>
          <w:trHeight w:val="299"/>
        </w:trPr>
        <w:tc>
          <w:tcPr>
            <w:tcW w:w="15948" w:type="dxa"/>
            <w:gridSpan w:val="4"/>
          </w:tcPr>
          <w:p w:rsidR="009B053C" w:rsidRPr="008D1DD3" w:rsidRDefault="009B053C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053C" w:rsidRPr="008D1DD3" w:rsidRDefault="003A49FD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Усиление мер по минимизации бытовой коррупции</w:t>
            </w:r>
          </w:p>
          <w:p w:rsidR="009B053C" w:rsidRPr="008D1DD3" w:rsidRDefault="009B053C" w:rsidP="008D1DD3">
            <w:pPr>
              <w:widowControl w:val="0"/>
              <w:spacing w:after="0" w:line="12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9B053C" w:rsidRPr="008D1DD3" w:rsidTr="007C5A32">
        <w:trPr>
          <w:trHeight w:val="770"/>
        </w:trPr>
        <w:tc>
          <w:tcPr>
            <w:tcW w:w="648" w:type="dxa"/>
          </w:tcPr>
          <w:p w:rsidR="009B053C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 Обеспечение соблюдения требований законодательства в сф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службы с  целью устранения коррупционных рисков, возникающих при поступлении граждан на должность м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ниципаль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службы</w:t>
            </w:r>
          </w:p>
        </w:tc>
        <w:tc>
          <w:tcPr>
            <w:tcW w:w="2268" w:type="dxa"/>
            <w:shd w:val="clear" w:color="auto" w:fill="auto"/>
          </w:tcPr>
          <w:p w:rsidR="009B053C" w:rsidRPr="008D1DD3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Должностные лица, ответственные за ведение кадровой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работы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сованию)</w:t>
            </w:r>
          </w:p>
        </w:tc>
        <w:tc>
          <w:tcPr>
            <w:tcW w:w="5917" w:type="dxa"/>
            <w:shd w:val="clear" w:color="auto" w:fill="auto"/>
          </w:tcPr>
          <w:p w:rsidR="009B053C" w:rsidRPr="008D1DD3" w:rsidRDefault="009B053C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 приеме на работу муниципальных служащих: </w:t>
            </w:r>
          </w:p>
          <w:p w:rsidR="009B053C" w:rsidRPr="008D1DD3" w:rsidRDefault="009B053C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-отправляются запросы в соответствующие инстанции в целях проверки достоверности предоставленных д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кументов и сведений;</w:t>
            </w:r>
          </w:p>
          <w:p w:rsidR="009B053C" w:rsidRPr="008D1DD3" w:rsidRDefault="009B053C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проверка по базам ЕГРЮЛ и ЕГРИП на участие граждан в органе управления коммерческой организацией и занятия предпринимательской де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тельностью;</w:t>
            </w:r>
          </w:p>
          <w:p w:rsidR="009B053C" w:rsidRPr="008D1DD3" w:rsidRDefault="009B053C" w:rsidP="008D1D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-запрашивается информация в отделе МВД о наличии судимости граждан, претендующих на должность 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ниципальной службы;</w:t>
            </w:r>
          </w:p>
          <w:p w:rsidR="009B053C" w:rsidRPr="008D1DD3" w:rsidRDefault="009B053C" w:rsidP="008D1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-проводится собеседование на тему соблюдения треб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ваний к служебному поведению служащих, и вручае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 памятка по вопросам противодействия коррупции.</w:t>
            </w:r>
          </w:p>
        </w:tc>
      </w:tr>
      <w:tr w:rsidR="009B053C" w:rsidRPr="008D1DD3" w:rsidTr="007C5A32">
        <w:trPr>
          <w:trHeight w:val="688"/>
        </w:trPr>
        <w:tc>
          <w:tcPr>
            <w:tcW w:w="648" w:type="dxa"/>
          </w:tcPr>
          <w:p w:rsidR="009B053C" w:rsidRPr="008D1DD3" w:rsidRDefault="009B053C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="00540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 Обеспечение </w:t>
            </w:r>
            <w:proofErr w:type="gramStart"/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очередности поступления детей д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школьного возраста</w:t>
            </w:r>
            <w:proofErr w:type="gramEnd"/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 по очереди.</w:t>
            </w:r>
          </w:p>
          <w:p w:rsidR="009B053C" w:rsidRPr="008D1DD3" w:rsidRDefault="009B053C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053C" w:rsidRPr="008D1DD3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 Исполн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</w:t>
            </w:r>
          </w:p>
        </w:tc>
        <w:tc>
          <w:tcPr>
            <w:tcW w:w="5917" w:type="dxa"/>
            <w:shd w:val="clear" w:color="auto" w:fill="auto"/>
          </w:tcPr>
          <w:p w:rsidR="009B053C" w:rsidRPr="008D1DD3" w:rsidRDefault="009B053C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районе действует Административный регламент предоставления муниципальной услуги «Постановка на учет и зачисление детей в образовательные учр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ждения, реализующие основную общеобразовател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ную программу дошкольного образования (детские сады)  в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 РТ», который устанавливает порядок постановки на учет детей дошкольного возраста и зачисление их в образ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вательные учреждения, реализующие основную общ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образовательную       программу       дошкольного        образования. </w:t>
            </w:r>
            <w:proofErr w:type="gramEnd"/>
          </w:p>
          <w:p w:rsidR="009B053C" w:rsidRPr="008D1DD3" w:rsidRDefault="009B053C" w:rsidP="009F0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поступление детей  в ДОО  в соотве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ствии с электронной очередностью, с учетом внеоч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редного и первоочередного устройства детей в ДОО.</w:t>
            </w:r>
            <w:r w:rsidRPr="008D1DD3">
              <w:rPr>
                <w:rFonts w:cs="Times New Roman"/>
                <w:color w:val="auto"/>
              </w:rPr>
              <w:t xml:space="preserve"> 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Исключается возможность необоснованного перем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щения по очереди детей.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         По состоянию на 16.03.2018 года в очереди зарегистрировано 266 ребенка: на общих основаниях – 206, на льготных основаниях – 60. С 1 января 2018 года подали заявления через портал Госуслуг- 71,0%, через органы Управления образования- 29,0%.</w:t>
            </w:r>
          </w:p>
        </w:tc>
      </w:tr>
      <w:tr w:rsidR="009B053C" w:rsidRPr="008D1DD3" w:rsidTr="007C5A32">
        <w:tc>
          <w:tcPr>
            <w:tcW w:w="648" w:type="dxa"/>
          </w:tcPr>
          <w:p w:rsidR="009B053C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3A49FD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B053C" w:rsidRPr="008D1DD3">
              <w:rPr>
                <w:rFonts w:ascii="Times New Roman" w:hAnsi="Times New Roman" w:cs="Times New Roman"/>
                <w:color w:val="auto"/>
                <w:spacing w:val="-60"/>
                <w:sz w:val="24"/>
                <w:szCs w:val="24"/>
              </w:rPr>
              <w:t xml:space="preserve"> 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мониторинга обращений граждан о проявлениях ко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9B053C" w:rsidRPr="008D1DD3" w:rsidRDefault="003A49FD" w:rsidP="00C86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Управление обр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зования Исполн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тельного комитета Чистопольского муниципального района, ГАУЗ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стопольская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 </w:t>
            </w:r>
            <w:r w:rsidR="00C86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согласованию)</w:t>
            </w:r>
          </w:p>
        </w:tc>
        <w:tc>
          <w:tcPr>
            <w:tcW w:w="5917" w:type="dxa"/>
            <w:shd w:val="clear" w:color="auto" w:fill="auto"/>
          </w:tcPr>
          <w:p w:rsidR="009B053C" w:rsidRPr="008D1DD3" w:rsidRDefault="009B053C" w:rsidP="008D1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Управлении образования ведется мониторинг обр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щений граждан о проявлениях коррупции в сфере 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разования. В управлении образованием и образов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тельных учреждениях обеспечено функционирование  телефонов «Довери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я», Интернет-сайтов и других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формационных каналов, позволяющих участникам о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разовательного процесса сообщить об известных им фактах коррупции, причинах и условиях, способств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ющих их соверш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ению,  размещены телефоны «горя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чей линии», установлены Ящики доверия. В Управлении образования осуществляется экспертиза обращений граждан, в том числе повторных, с точки зрения нал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чия сведений о фактах коррупции и проверки наличия фактов, указанных в обращениях: </w:t>
            </w:r>
          </w:p>
          <w:p w:rsidR="009B053C" w:rsidRPr="009F021D" w:rsidRDefault="009B053C" w:rsidP="009F0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квартал 2018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поступило 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всего </w:t>
            </w:r>
            <w:r w:rsidRPr="00A97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о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ращений. Актуальными проблемами являются такие вопросы как увеличение абонентской оплаты за с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держание в ДОУ, обращение жителей микрорайона «</w:t>
            </w:r>
            <w:proofErr w:type="gramStart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Кирпичный</w:t>
            </w:r>
            <w:proofErr w:type="gram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о строительстве школы, о выделении целевого направления, о сохранении школы в селах Старое </w:t>
            </w:r>
            <w:proofErr w:type="spellStart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Ромашкино</w:t>
            </w:r>
            <w:proofErr w:type="spellEnd"/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Татарская Багана. Ни одно из о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9F0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ращений не носит коррупционный характер.</w:t>
            </w:r>
          </w:p>
          <w:p w:rsidR="009B053C" w:rsidRPr="00EC3F2C" w:rsidRDefault="009B053C" w:rsidP="00EC3F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вопросам здравоохранения в ГАУЗ «</w:t>
            </w:r>
            <w:proofErr w:type="spellStart"/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Чистопольская</w:t>
            </w:r>
            <w:proofErr w:type="spellEnd"/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ЦРБ» поступило 25 обращений, в том числе 2 по в</w:t>
            </w:r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просам этики и деонтологии. Обращений о коррупц</w:t>
            </w:r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E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онных проявлениях не зарегистрировано.</w:t>
            </w:r>
          </w:p>
        </w:tc>
      </w:tr>
      <w:tr w:rsidR="009B053C" w:rsidRPr="008D1DD3" w:rsidTr="007C5A32">
        <w:tc>
          <w:tcPr>
            <w:tcW w:w="648" w:type="dxa"/>
          </w:tcPr>
          <w:p w:rsidR="009B053C" w:rsidRPr="008D1DD3" w:rsidRDefault="00540FE7" w:rsidP="008D1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55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B053C" w:rsidRPr="008D1DD3" w:rsidRDefault="003A49FD" w:rsidP="003A49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Обеспечение действенного функционирования комиссий по про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тиводействию коррупции в отделе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Военного комиссариата Республики Татарстан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городу Чистополь,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Новошешминскому</w:t>
            </w:r>
            <w:proofErr w:type="spellEnd"/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ным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r w:rsidR="009B053C"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9B053C" w:rsidRPr="008D1DD3" w:rsidRDefault="009B053C" w:rsidP="008D1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Военный комисс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риат РТ (по согл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сованию), </w:t>
            </w:r>
            <w:r w:rsidRPr="008D1DD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ОМС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917" w:type="dxa"/>
            <w:shd w:val="clear" w:color="auto" w:fill="auto"/>
          </w:tcPr>
          <w:p w:rsidR="009B053C" w:rsidRPr="008D1DD3" w:rsidRDefault="009B053C" w:rsidP="00A973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отделе военного комиссариата Республики Тата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 по г. Чистополь,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Чистопольскому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Новоше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минскому</w:t>
            </w:r>
            <w:proofErr w:type="spell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муниципальным районам  создана и работ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 антикоррупционная комиссия, с привлечением в ее состав представителей от ветеранов-афганцев и </w:t>
            </w:r>
            <w:proofErr w:type="gramStart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тета</w:t>
            </w:r>
            <w:proofErr w:type="gramEnd"/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солдатских матерей. Работа ведется согласно утвержденному плану работы.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 первый квартал 2018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заседания</w:t>
            </w:r>
            <w:r w:rsidRPr="008D1D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комиссии.</w:t>
            </w:r>
          </w:p>
        </w:tc>
      </w:tr>
    </w:tbl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lastRenderedPageBreak/>
        <w:t>Список использованных сокращений: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Агентство «</w:t>
      </w: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>» – Республиканское агентство по печати и массовым коммуникациям «</w:t>
      </w: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Татмедиа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>»;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Академия наук РТ – Академия наук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аппарат Главного федерального инспектора по РТ – аппарат Главного федерального инспектора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Военный комиссариат РТ – Военный комиссариат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Госсовет РТ – Государственный Совет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Кабмин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 РТ – Кабинет Министров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МВД по РТ – Министерство внутренних дел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tt-RU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Министерство земельных и имущественных отношений РТ – Министерство земельных и имущественных отношений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Минпромторг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промышленности и торговли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Минфин РТ – Министерство финансов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Минэкономики РТ – Министерство экономики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Минюст РТ – Министерство юстиции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МОиН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 РТ – Министерство образования и науки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молодежные и иные общественные объединения РТ – молодежные и иные общественные объединения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Общественная палата РТ – Общественная палата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ОМС – органы местного самоуправления;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помощник Президента РТ – помощник Президента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Прокуратура РТ – Прокуратура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СМИ – средства массовой информации;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Совет муниципальных образований РТ – Совет муниципальных образований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Совет ректоров вузов РТ – Совет ректоров вузов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СТЭМ – студенческий театр эстрадных миниатюр;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СУ СК РФ по РТ – Следственное управление Следственного комитета Российской Федерации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ТПП РТ – Торгово-промышленная палата Республики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</w:t>
      </w:r>
      <w:r w:rsidRPr="008D1DD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8D1DD3">
        <w:rPr>
          <w:rFonts w:ascii="Times New Roman" w:hAnsi="Times New Roman" w:cs="Times New Roman"/>
          <w:color w:val="auto"/>
          <w:sz w:val="20"/>
          <w:szCs w:val="20"/>
        </w:rPr>
        <w:t>ация юристов России»;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8D1DD3">
        <w:rPr>
          <w:rFonts w:ascii="Times New Roman" w:hAnsi="Times New Roman" w:cs="Times New Roman"/>
          <w:color w:val="auto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Уполномоченный по правам человека в РТ – Уполномоченный по правам человека в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Управление </w:t>
      </w:r>
      <w:proofErr w:type="spellStart"/>
      <w:r w:rsidRPr="008D1DD3">
        <w:rPr>
          <w:rFonts w:ascii="Times New Roman" w:hAnsi="Times New Roman" w:cs="Times New Roman"/>
          <w:color w:val="auto"/>
          <w:sz w:val="20"/>
          <w:szCs w:val="20"/>
        </w:rPr>
        <w:t>Росреестра</w:t>
      </w:r>
      <w:proofErr w:type="spellEnd"/>
      <w:r w:rsidRPr="008D1DD3">
        <w:rPr>
          <w:rFonts w:ascii="Times New Roman" w:hAnsi="Times New Roman" w:cs="Times New Roman"/>
          <w:color w:val="auto"/>
          <w:sz w:val="20"/>
          <w:szCs w:val="20"/>
        </w:rPr>
        <w:t xml:space="preserve"> по РТ – Управление Федеральной службы государственной регистрации, кадастра и картографии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8D1DD3" w:rsidRPr="008D1DD3" w:rsidRDefault="008D1DD3" w:rsidP="008D1DD3">
      <w:pPr>
        <w:widowControl w:val="0"/>
        <w:spacing w:after="0" w:line="240" w:lineRule="auto"/>
        <w:jc w:val="both"/>
      </w:pPr>
      <w:r w:rsidRPr="008D1DD3">
        <w:rPr>
          <w:rFonts w:ascii="Times New Roman" w:hAnsi="Times New Roman" w:cs="Times New Roman"/>
          <w:color w:val="auto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3329CD" w:rsidRDefault="003329CD"/>
    <w:p w:rsidR="00DF47AC" w:rsidRDefault="00DF47AC">
      <w:r w:rsidRPr="008D1DD3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краткосрочных специализированных семинаров, направленных на повышение квалификации отдельных категорий госуда</w:t>
      </w:r>
      <w:r w:rsidRPr="008D1DD3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D1DD3">
        <w:rPr>
          <w:rFonts w:ascii="Times New Roman" w:hAnsi="Times New Roman" w:cs="Times New Roman"/>
          <w:color w:val="auto"/>
          <w:sz w:val="24"/>
          <w:szCs w:val="24"/>
        </w:rPr>
        <w:t>ственных гражданских служащих Республики Татарстан и муниципальных служащих, а также представителей общественности и иных лиц, приним</w:t>
      </w:r>
      <w:r w:rsidRPr="008D1D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D1DD3">
        <w:rPr>
          <w:rFonts w:ascii="Times New Roman" w:hAnsi="Times New Roman" w:cs="Times New Roman"/>
          <w:color w:val="auto"/>
          <w:sz w:val="24"/>
          <w:szCs w:val="24"/>
        </w:rPr>
        <w:t>ющих участие в противодействии коррупции</w:t>
      </w:r>
    </w:p>
    <w:sectPr w:rsidR="00DF47AC" w:rsidSect="007C5A32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52" w:rsidRDefault="005B2B52">
      <w:pPr>
        <w:spacing w:after="0" w:line="240" w:lineRule="auto"/>
      </w:pPr>
      <w:r>
        <w:separator/>
      </w:r>
    </w:p>
  </w:endnote>
  <w:endnote w:type="continuationSeparator" w:id="0">
    <w:p w:rsidR="005B2B52" w:rsidRDefault="005B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9E" w:rsidRDefault="00ED399E" w:rsidP="007C5A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99E" w:rsidRDefault="00ED39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52" w:rsidRDefault="005B2B52">
      <w:pPr>
        <w:spacing w:after="0" w:line="240" w:lineRule="auto"/>
      </w:pPr>
      <w:r>
        <w:separator/>
      </w:r>
    </w:p>
  </w:footnote>
  <w:footnote w:type="continuationSeparator" w:id="0">
    <w:p w:rsidR="005B2B52" w:rsidRDefault="005B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9E" w:rsidRDefault="00ED399E" w:rsidP="007C5A3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D399E" w:rsidRDefault="00ED3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9E" w:rsidRPr="00990A5D" w:rsidRDefault="00ED399E" w:rsidP="007C5A32">
    <w:pPr>
      <w:pStyle w:val="a4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D857F0">
      <w:rPr>
        <w:rStyle w:val="a7"/>
        <w:rFonts w:ascii="Times New Roman" w:hAnsi="Times New Roman"/>
        <w:noProof/>
        <w:sz w:val="24"/>
        <w:szCs w:val="24"/>
      </w:rPr>
      <w:t>34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ED399E" w:rsidRDefault="00ED3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FE"/>
    <w:rsid w:val="000145FC"/>
    <w:rsid w:val="00014D15"/>
    <w:rsid w:val="00016C88"/>
    <w:rsid w:val="0002202B"/>
    <w:rsid w:val="0003501A"/>
    <w:rsid w:val="00037065"/>
    <w:rsid w:val="00041D06"/>
    <w:rsid w:val="000469D4"/>
    <w:rsid w:val="00053656"/>
    <w:rsid w:val="00056629"/>
    <w:rsid w:val="000613C9"/>
    <w:rsid w:val="000626B2"/>
    <w:rsid w:val="00062BFE"/>
    <w:rsid w:val="00064BF1"/>
    <w:rsid w:val="00076C30"/>
    <w:rsid w:val="000803E5"/>
    <w:rsid w:val="00080597"/>
    <w:rsid w:val="00086325"/>
    <w:rsid w:val="00090E59"/>
    <w:rsid w:val="0009402F"/>
    <w:rsid w:val="000B0ABD"/>
    <w:rsid w:val="000B21C9"/>
    <w:rsid w:val="000B509F"/>
    <w:rsid w:val="000C0A06"/>
    <w:rsid w:val="000C5F5D"/>
    <w:rsid w:val="000D3515"/>
    <w:rsid w:val="000E1950"/>
    <w:rsid w:val="0011138B"/>
    <w:rsid w:val="00114675"/>
    <w:rsid w:val="00120947"/>
    <w:rsid w:val="00122206"/>
    <w:rsid w:val="0012221A"/>
    <w:rsid w:val="00126034"/>
    <w:rsid w:val="00131814"/>
    <w:rsid w:val="00137632"/>
    <w:rsid w:val="00145D32"/>
    <w:rsid w:val="001505D6"/>
    <w:rsid w:val="001543B5"/>
    <w:rsid w:val="00157375"/>
    <w:rsid w:val="001641AE"/>
    <w:rsid w:val="00165C3E"/>
    <w:rsid w:val="00193A0E"/>
    <w:rsid w:val="001A37E2"/>
    <w:rsid w:val="001A5418"/>
    <w:rsid w:val="001B7721"/>
    <w:rsid w:val="001C4379"/>
    <w:rsid w:val="001D392F"/>
    <w:rsid w:val="001D64DB"/>
    <w:rsid w:val="001E6CEC"/>
    <w:rsid w:val="001F12FC"/>
    <w:rsid w:val="001F4393"/>
    <w:rsid w:val="001F4D1B"/>
    <w:rsid w:val="001F63F6"/>
    <w:rsid w:val="00217794"/>
    <w:rsid w:val="0022672C"/>
    <w:rsid w:val="00230F99"/>
    <w:rsid w:val="00231201"/>
    <w:rsid w:val="00237A50"/>
    <w:rsid w:val="00251BE5"/>
    <w:rsid w:val="00271892"/>
    <w:rsid w:val="0028102D"/>
    <w:rsid w:val="00287196"/>
    <w:rsid w:val="00290780"/>
    <w:rsid w:val="002916E3"/>
    <w:rsid w:val="00296A48"/>
    <w:rsid w:val="002A360C"/>
    <w:rsid w:val="002A6A5D"/>
    <w:rsid w:val="002B4E57"/>
    <w:rsid w:val="002C2858"/>
    <w:rsid w:val="002C305B"/>
    <w:rsid w:val="002C4FFD"/>
    <w:rsid w:val="002D28D0"/>
    <w:rsid w:val="002D327F"/>
    <w:rsid w:val="002E4D34"/>
    <w:rsid w:val="002F14C4"/>
    <w:rsid w:val="002F1840"/>
    <w:rsid w:val="00301D5C"/>
    <w:rsid w:val="003024B1"/>
    <w:rsid w:val="0030633C"/>
    <w:rsid w:val="0031384D"/>
    <w:rsid w:val="00316FA6"/>
    <w:rsid w:val="00317AC4"/>
    <w:rsid w:val="003204F5"/>
    <w:rsid w:val="0033242D"/>
    <w:rsid w:val="003329CD"/>
    <w:rsid w:val="0033593C"/>
    <w:rsid w:val="00337CF6"/>
    <w:rsid w:val="00341C13"/>
    <w:rsid w:val="00345EE3"/>
    <w:rsid w:val="00347385"/>
    <w:rsid w:val="00363B1E"/>
    <w:rsid w:val="00390F37"/>
    <w:rsid w:val="00391F18"/>
    <w:rsid w:val="003A1E41"/>
    <w:rsid w:val="003A49FD"/>
    <w:rsid w:val="003A65C4"/>
    <w:rsid w:val="003B1CA8"/>
    <w:rsid w:val="003B256F"/>
    <w:rsid w:val="003D5040"/>
    <w:rsid w:val="003D5A33"/>
    <w:rsid w:val="003F2D8E"/>
    <w:rsid w:val="00404EF7"/>
    <w:rsid w:val="0041004B"/>
    <w:rsid w:val="00414768"/>
    <w:rsid w:val="004152A2"/>
    <w:rsid w:val="00417680"/>
    <w:rsid w:val="004257A0"/>
    <w:rsid w:val="00425CBF"/>
    <w:rsid w:val="00426952"/>
    <w:rsid w:val="00450E96"/>
    <w:rsid w:val="00452FC2"/>
    <w:rsid w:val="0045353D"/>
    <w:rsid w:val="004702A1"/>
    <w:rsid w:val="00476095"/>
    <w:rsid w:val="00476876"/>
    <w:rsid w:val="004840D7"/>
    <w:rsid w:val="004857FD"/>
    <w:rsid w:val="004A2DCA"/>
    <w:rsid w:val="004C7CD3"/>
    <w:rsid w:val="004D5DB8"/>
    <w:rsid w:val="004F1E5E"/>
    <w:rsid w:val="004F4C5A"/>
    <w:rsid w:val="004F63E8"/>
    <w:rsid w:val="00512BB5"/>
    <w:rsid w:val="005213E1"/>
    <w:rsid w:val="005408AF"/>
    <w:rsid w:val="00540FE7"/>
    <w:rsid w:val="00544BC3"/>
    <w:rsid w:val="0054533B"/>
    <w:rsid w:val="00553C4F"/>
    <w:rsid w:val="00556851"/>
    <w:rsid w:val="00561F57"/>
    <w:rsid w:val="00562267"/>
    <w:rsid w:val="00576448"/>
    <w:rsid w:val="0058493B"/>
    <w:rsid w:val="005A0126"/>
    <w:rsid w:val="005A3C18"/>
    <w:rsid w:val="005A72A0"/>
    <w:rsid w:val="005B13F7"/>
    <w:rsid w:val="005B2B52"/>
    <w:rsid w:val="005B45EF"/>
    <w:rsid w:val="005C6B83"/>
    <w:rsid w:val="005D729C"/>
    <w:rsid w:val="005E0A96"/>
    <w:rsid w:val="005F2A2B"/>
    <w:rsid w:val="00604309"/>
    <w:rsid w:val="00607DC2"/>
    <w:rsid w:val="006126F9"/>
    <w:rsid w:val="00613B73"/>
    <w:rsid w:val="00627258"/>
    <w:rsid w:val="00627283"/>
    <w:rsid w:val="00627D0B"/>
    <w:rsid w:val="00627E58"/>
    <w:rsid w:val="006449D3"/>
    <w:rsid w:val="0064607E"/>
    <w:rsid w:val="00654731"/>
    <w:rsid w:val="006634A5"/>
    <w:rsid w:val="00670E96"/>
    <w:rsid w:val="00680D52"/>
    <w:rsid w:val="00696716"/>
    <w:rsid w:val="0069754C"/>
    <w:rsid w:val="006A5D5C"/>
    <w:rsid w:val="006D0469"/>
    <w:rsid w:val="006D4043"/>
    <w:rsid w:val="006F3947"/>
    <w:rsid w:val="0070132B"/>
    <w:rsid w:val="007137ED"/>
    <w:rsid w:val="00735D6F"/>
    <w:rsid w:val="007441B1"/>
    <w:rsid w:val="007542CF"/>
    <w:rsid w:val="007566C1"/>
    <w:rsid w:val="007571C3"/>
    <w:rsid w:val="00757F65"/>
    <w:rsid w:val="00760494"/>
    <w:rsid w:val="007639A3"/>
    <w:rsid w:val="00765102"/>
    <w:rsid w:val="007801F7"/>
    <w:rsid w:val="00780450"/>
    <w:rsid w:val="00782512"/>
    <w:rsid w:val="00795E52"/>
    <w:rsid w:val="00796B01"/>
    <w:rsid w:val="007A7167"/>
    <w:rsid w:val="007B0511"/>
    <w:rsid w:val="007B6095"/>
    <w:rsid w:val="007B73F2"/>
    <w:rsid w:val="007C5A32"/>
    <w:rsid w:val="007D6C3F"/>
    <w:rsid w:val="007D77A0"/>
    <w:rsid w:val="007E21FA"/>
    <w:rsid w:val="00805993"/>
    <w:rsid w:val="008130AE"/>
    <w:rsid w:val="008162EB"/>
    <w:rsid w:val="0083151D"/>
    <w:rsid w:val="00832615"/>
    <w:rsid w:val="008348F9"/>
    <w:rsid w:val="00867741"/>
    <w:rsid w:val="00875E85"/>
    <w:rsid w:val="00882044"/>
    <w:rsid w:val="00895547"/>
    <w:rsid w:val="00895678"/>
    <w:rsid w:val="008A5DFB"/>
    <w:rsid w:val="008B308A"/>
    <w:rsid w:val="008D08B6"/>
    <w:rsid w:val="008D1DD3"/>
    <w:rsid w:val="008F1DB2"/>
    <w:rsid w:val="009019B1"/>
    <w:rsid w:val="00904D18"/>
    <w:rsid w:val="00913294"/>
    <w:rsid w:val="00914764"/>
    <w:rsid w:val="009230F2"/>
    <w:rsid w:val="0092485C"/>
    <w:rsid w:val="009272AD"/>
    <w:rsid w:val="009340BE"/>
    <w:rsid w:val="00934A81"/>
    <w:rsid w:val="00936EC5"/>
    <w:rsid w:val="00951C79"/>
    <w:rsid w:val="00953492"/>
    <w:rsid w:val="009559CE"/>
    <w:rsid w:val="009563CD"/>
    <w:rsid w:val="009573FB"/>
    <w:rsid w:val="0098796B"/>
    <w:rsid w:val="00994019"/>
    <w:rsid w:val="00996D08"/>
    <w:rsid w:val="009B053C"/>
    <w:rsid w:val="009B35FC"/>
    <w:rsid w:val="009B6F89"/>
    <w:rsid w:val="009C4114"/>
    <w:rsid w:val="009D7307"/>
    <w:rsid w:val="009E24BF"/>
    <w:rsid w:val="009F021D"/>
    <w:rsid w:val="009F3F17"/>
    <w:rsid w:val="009F78B3"/>
    <w:rsid w:val="00A0223F"/>
    <w:rsid w:val="00A24A60"/>
    <w:rsid w:val="00A3509C"/>
    <w:rsid w:val="00A47BC0"/>
    <w:rsid w:val="00A76B79"/>
    <w:rsid w:val="00A973DD"/>
    <w:rsid w:val="00AB0D17"/>
    <w:rsid w:val="00AC7E2E"/>
    <w:rsid w:val="00AD2BC8"/>
    <w:rsid w:val="00AD31AD"/>
    <w:rsid w:val="00AD41EE"/>
    <w:rsid w:val="00AF0CC5"/>
    <w:rsid w:val="00AF1316"/>
    <w:rsid w:val="00AF4065"/>
    <w:rsid w:val="00B03BA0"/>
    <w:rsid w:val="00B174B7"/>
    <w:rsid w:val="00B20C4D"/>
    <w:rsid w:val="00B217B6"/>
    <w:rsid w:val="00B463FF"/>
    <w:rsid w:val="00B54944"/>
    <w:rsid w:val="00B54E2B"/>
    <w:rsid w:val="00B54EDD"/>
    <w:rsid w:val="00B55A28"/>
    <w:rsid w:val="00B567F3"/>
    <w:rsid w:val="00B61694"/>
    <w:rsid w:val="00B64280"/>
    <w:rsid w:val="00B710F1"/>
    <w:rsid w:val="00B75016"/>
    <w:rsid w:val="00B770B3"/>
    <w:rsid w:val="00B82B79"/>
    <w:rsid w:val="00B85AB1"/>
    <w:rsid w:val="00BA160E"/>
    <w:rsid w:val="00BA4F93"/>
    <w:rsid w:val="00BB06FB"/>
    <w:rsid w:val="00BB1DC1"/>
    <w:rsid w:val="00BB22F0"/>
    <w:rsid w:val="00BB2670"/>
    <w:rsid w:val="00BC6504"/>
    <w:rsid w:val="00BD0AA6"/>
    <w:rsid w:val="00BE493B"/>
    <w:rsid w:val="00BF6761"/>
    <w:rsid w:val="00C05BCC"/>
    <w:rsid w:val="00C10362"/>
    <w:rsid w:val="00C12F2C"/>
    <w:rsid w:val="00C1707C"/>
    <w:rsid w:val="00C202AB"/>
    <w:rsid w:val="00C21F9E"/>
    <w:rsid w:val="00C26EB1"/>
    <w:rsid w:val="00C31F54"/>
    <w:rsid w:val="00C35515"/>
    <w:rsid w:val="00C44923"/>
    <w:rsid w:val="00C50CD6"/>
    <w:rsid w:val="00C53AD3"/>
    <w:rsid w:val="00C60A4B"/>
    <w:rsid w:val="00C72A97"/>
    <w:rsid w:val="00C73591"/>
    <w:rsid w:val="00C77978"/>
    <w:rsid w:val="00C80F09"/>
    <w:rsid w:val="00C818FE"/>
    <w:rsid w:val="00C863B8"/>
    <w:rsid w:val="00C925A9"/>
    <w:rsid w:val="00C950E9"/>
    <w:rsid w:val="00C9790F"/>
    <w:rsid w:val="00CA4ABD"/>
    <w:rsid w:val="00CB1CBB"/>
    <w:rsid w:val="00CB1F04"/>
    <w:rsid w:val="00CB5CAC"/>
    <w:rsid w:val="00CC5CC2"/>
    <w:rsid w:val="00CC718A"/>
    <w:rsid w:val="00CD2CD4"/>
    <w:rsid w:val="00CE1598"/>
    <w:rsid w:val="00CE1D34"/>
    <w:rsid w:val="00CE1DA6"/>
    <w:rsid w:val="00CE4303"/>
    <w:rsid w:val="00CE7FF9"/>
    <w:rsid w:val="00CF5676"/>
    <w:rsid w:val="00CF647F"/>
    <w:rsid w:val="00D03192"/>
    <w:rsid w:val="00D0437A"/>
    <w:rsid w:val="00D13225"/>
    <w:rsid w:val="00D176D7"/>
    <w:rsid w:val="00D3227D"/>
    <w:rsid w:val="00D431E5"/>
    <w:rsid w:val="00D449CF"/>
    <w:rsid w:val="00D55EA2"/>
    <w:rsid w:val="00D56981"/>
    <w:rsid w:val="00D5750A"/>
    <w:rsid w:val="00D578C7"/>
    <w:rsid w:val="00D6647F"/>
    <w:rsid w:val="00D70B64"/>
    <w:rsid w:val="00D7361D"/>
    <w:rsid w:val="00D77452"/>
    <w:rsid w:val="00D8051B"/>
    <w:rsid w:val="00D857F0"/>
    <w:rsid w:val="00D92F57"/>
    <w:rsid w:val="00DA652D"/>
    <w:rsid w:val="00DB10A7"/>
    <w:rsid w:val="00DB6FFF"/>
    <w:rsid w:val="00DD08DE"/>
    <w:rsid w:val="00DD6147"/>
    <w:rsid w:val="00DE1645"/>
    <w:rsid w:val="00DE47B3"/>
    <w:rsid w:val="00DE4F2D"/>
    <w:rsid w:val="00DE6DA7"/>
    <w:rsid w:val="00DF2920"/>
    <w:rsid w:val="00DF2ABA"/>
    <w:rsid w:val="00DF2E66"/>
    <w:rsid w:val="00DF47AC"/>
    <w:rsid w:val="00DF5179"/>
    <w:rsid w:val="00E032EC"/>
    <w:rsid w:val="00E113A6"/>
    <w:rsid w:val="00E20174"/>
    <w:rsid w:val="00E26727"/>
    <w:rsid w:val="00E3669E"/>
    <w:rsid w:val="00E41FFD"/>
    <w:rsid w:val="00E4426C"/>
    <w:rsid w:val="00E62F8D"/>
    <w:rsid w:val="00E64905"/>
    <w:rsid w:val="00E73A68"/>
    <w:rsid w:val="00E7468B"/>
    <w:rsid w:val="00E80090"/>
    <w:rsid w:val="00E92E51"/>
    <w:rsid w:val="00E9475D"/>
    <w:rsid w:val="00EA1F18"/>
    <w:rsid w:val="00EB2B32"/>
    <w:rsid w:val="00EC08B2"/>
    <w:rsid w:val="00EC32C3"/>
    <w:rsid w:val="00EC3895"/>
    <w:rsid w:val="00EC393B"/>
    <w:rsid w:val="00EC3D0D"/>
    <w:rsid w:val="00EC3F2C"/>
    <w:rsid w:val="00ED399E"/>
    <w:rsid w:val="00ED4F64"/>
    <w:rsid w:val="00EE00A0"/>
    <w:rsid w:val="00EE4ABB"/>
    <w:rsid w:val="00EF0905"/>
    <w:rsid w:val="00F006B6"/>
    <w:rsid w:val="00F02011"/>
    <w:rsid w:val="00F03B19"/>
    <w:rsid w:val="00F06A05"/>
    <w:rsid w:val="00F07480"/>
    <w:rsid w:val="00F259C2"/>
    <w:rsid w:val="00F26FC3"/>
    <w:rsid w:val="00F35691"/>
    <w:rsid w:val="00F35888"/>
    <w:rsid w:val="00F43725"/>
    <w:rsid w:val="00F52158"/>
    <w:rsid w:val="00F65CB6"/>
    <w:rsid w:val="00F706A4"/>
    <w:rsid w:val="00F90510"/>
    <w:rsid w:val="00F97389"/>
    <w:rsid w:val="00FB21E3"/>
    <w:rsid w:val="00FB3A47"/>
    <w:rsid w:val="00FB7398"/>
    <w:rsid w:val="00FC3AB4"/>
    <w:rsid w:val="00FD2F68"/>
    <w:rsid w:val="00FD4061"/>
    <w:rsid w:val="00FE2679"/>
    <w:rsid w:val="00FF2E5F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D1DD3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8D1DD3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5">
    <w:name w:val="Нижний колонтитул Знак"/>
    <w:basedOn w:val="a0"/>
    <w:link w:val="a6"/>
    <w:uiPriority w:val="99"/>
    <w:rsid w:val="008D1DD3"/>
    <w:rPr>
      <w:rFonts w:ascii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8D1DD3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styleId="a7">
    <w:name w:val="page number"/>
    <w:basedOn w:val="a0"/>
    <w:rsid w:val="008D1DD3"/>
  </w:style>
  <w:style w:type="character" w:styleId="a8">
    <w:name w:val="Hyperlink"/>
    <w:basedOn w:val="a0"/>
    <w:uiPriority w:val="99"/>
    <w:unhideWhenUsed/>
    <w:rsid w:val="00B770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B8"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D1DD3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8D1DD3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customStyle="1" w:styleId="a5">
    <w:name w:val="Нижний колонтитул Знак"/>
    <w:basedOn w:val="a0"/>
    <w:link w:val="a6"/>
    <w:uiPriority w:val="99"/>
    <w:rsid w:val="008D1DD3"/>
    <w:rPr>
      <w:rFonts w:ascii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8D1DD3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</w:rPr>
  </w:style>
  <w:style w:type="character" w:styleId="a7">
    <w:name w:val="page number"/>
    <w:basedOn w:val="a0"/>
    <w:rsid w:val="008D1DD3"/>
  </w:style>
  <w:style w:type="character" w:styleId="a8">
    <w:name w:val="Hyperlink"/>
    <w:basedOn w:val="a0"/>
    <w:uiPriority w:val="99"/>
    <w:unhideWhenUsed/>
    <w:rsid w:val="00B77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sta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p.zakaz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stopol.tatar.ru/rus/otchet2011-korupcsiy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23CA-1979-4C23-A520-373B8DD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15883</TotalTime>
  <Pages>35</Pages>
  <Words>8288</Words>
  <Characters>63155</Characters>
  <Application>Microsoft Office Word</Application>
  <DocSecurity>0</DocSecurity>
  <Lines>1804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Efimov</cp:lastModifiedBy>
  <cp:revision>24</cp:revision>
  <dcterms:created xsi:type="dcterms:W3CDTF">2018-05-25T07:47:00Z</dcterms:created>
  <dcterms:modified xsi:type="dcterms:W3CDTF">2018-06-18T06:21:00Z</dcterms:modified>
</cp:coreProperties>
</file>